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2714145B" w:rsidR="00EC0D51" w:rsidRPr="0041206A" w:rsidRDefault="00EC0D51" w:rsidP="00EC0D51">
          <w:pPr>
            <w:tabs>
              <w:tab w:val="center" w:pos="4513"/>
              <w:tab w:val="right" w:pos="9026"/>
            </w:tabs>
            <w:rPr>
              <w:rFonts w:ascii="Times New Roman" w:hAnsi="Times New Roman" w:cs="Times New Roman"/>
              <w:sz w:val="32"/>
              <w:szCs w:val="32"/>
            </w:rPr>
          </w:pPr>
        </w:p>
        <w:p w14:paraId="16A68424" w14:textId="77777777" w:rsidR="00EC0D51"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A8B8D3C" w14:textId="77777777" w:rsidR="00B168CF"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0DD11E7E" w:rsidR="00EC0D51" w:rsidRPr="0041206A"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0975B37"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4FCC9EC6"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186F0480"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rPr>
          </w:pPr>
          <w:r w:rsidRPr="0041206A">
            <w:rPr>
              <w:rFonts w:ascii="Times New Roman" w:eastAsia="Times New Roman" w:hAnsi="Times New Roman" w:cs="Times New Roman"/>
              <w:color w:val="000000"/>
              <w:sz w:val="24"/>
              <w:szCs w:val="24"/>
            </w:rPr>
            <w:t xml:space="preserve">Nuolatinės viešųjų pirkimų komisijos </w:t>
          </w:r>
          <w:r w:rsidRPr="00884A2E">
            <w:rPr>
              <w:rFonts w:ascii="Times New Roman" w:eastAsia="Times New Roman" w:hAnsi="Times New Roman" w:cs="Times New Roman"/>
              <w:sz w:val="24"/>
              <w:szCs w:val="24"/>
            </w:rPr>
            <w:t>202</w:t>
          </w:r>
          <w:r w:rsidR="00E875A2">
            <w:rPr>
              <w:rFonts w:ascii="Times New Roman" w:eastAsia="Times New Roman" w:hAnsi="Times New Roman" w:cs="Times New Roman"/>
              <w:sz w:val="24"/>
              <w:szCs w:val="24"/>
            </w:rPr>
            <w:t>6</w:t>
          </w:r>
          <w:r w:rsidRPr="00884A2E">
            <w:rPr>
              <w:rFonts w:ascii="Times New Roman" w:eastAsia="Times New Roman" w:hAnsi="Times New Roman" w:cs="Times New Roman"/>
              <w:sz w:val="24"/>
              <w:szCs w:val="24"/>
            </w:rPr>
            <w:t>-</w:t>
          </w:r>
          <w:r w:rsidR="00E875A2">
            <w:rPr>
              <w:rFonts w:ascii="Times New Roman" w:eastAsia="Times New Roman" w:hAnsi="Times New Roman" w:cs="Times New Roman"/>
              <w:sz w:val="24"/>
              <w:szCs w:val="24"/>
            </w:rPr>
            <w:t>02</w:t>
          </w:r>
          <w:r w:rsidRPr="00884A2E">
            <w:rPr>
              <w:rFonts w:ascii="Times New Roman" w:eastAsia="Times New Roman" w:hAnsi="Times New Roman" w:cs="Times New Roman"/>
              <w:sz w:val="24"/>
              <w:szCs w:val="24"/>
            </w:rPr>
            <w:t>-</w:t>
          </w:r>
          <w:r w:rsidR="00E875A2">
            <w:rPr>
              <w:rFonts w:ascii="Times New Roman" w:eastAsia="Times New Roman" w:hAnsi="Times New Roman" w:cs="Times New Roman"/>
              <w:sz w:val="24"/>
              <w:szCs w:val="24"/>
            </w:rPr>
            <w:t>17</w:t>
          </w:r>
          <w:r w:rsidRPr="0041206A">
            <w:rPr>
              <w:rFonts w:ascii="Times New Roman" w:eastAsia="Times New Roman" w:hAnsi="Times New Roman" w:cs="Times New Roman"/>
              <w:color w:val="FF0000"/>
              <w:sz w:val="24"/>
              <w:szCs w:val="24"/>
            </w:rPr>
            <w:t xml:space="preserve">   </w:t>
          </w:r>
        </w:p>
        <w:p w14:paraId="777BA38D" w14:textId="7365B853" w:rsidR="00EC0D51" w:rsidRPr="0041206A"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posėdžio protokolu </w:t>
          </w:r>
          <w:r w:rsidRPr="00E76399">
            <w:rPr>
              <w:rFonts w:ascii="Times New Roman" w:eastAsia="Times New Roman" w:hAnsi="Times New Roman" w:cs="Times New Roman"/>
              <w:sz w:val="24"/>
              <w:szCs w:val="24"/>
            </w:rPr>
            <w:t>Nr</w:t>
          </w:r>
          <w:r w:rsidRPr="00884A2E">
            <w:rPr>
              <w:rFonts w:ascii="Times New Roman" w:eastAsia="Times New Roman" w:hAnsi="Times New Roman" w:cs="Times New Roman"/>
              <w:sz w:val="24"/>
              <w:szCs w:val="24"/>
            </w:rPr>
            <w:t>. A5-</w:t>
          </w:r>
          <w:r w:rsidR="00E875A2">
            <w:rPr>
              <w:rFonts w:ascii="Times New Roman" w:eastAsia="Times New Roman" w:hAnsi="Times New Roman" w:cs="Times New Roman"/>
              <w:sz w:val="24"/>
              <w:szCs w:val="24"/>
            </w:rPr>
            <w:t>40</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68610341" w:rsidR="009C3738" w:rsidRDefault="00EC0D51"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6CC6CC0C" w14:textId="77777777" w:rsidR="00EE52CD" w:rsidRDefault="00EE52CD" w:rsidP="00DE7BD6">
          <w:pPr>
            <w:spacing w:after="0" w:line="240" w:lineRule="auto"/>
            <w:jc w:val="center"/>
            <w:rPr>
              <w:rFonts w:ascii="Times New Roman" w:hAnsi="Times New Roman" w:cs="Times New Roman"/>
              <w:b/>
              <w:bCs/>
              <w:sz w:val="24"/>
              <w:szCs w:val="24"/>
            </w:rPr>
          </w:pPr>
        </w:p>
        <w:p w14:paraId="29AB7951" w14:textId="2BEE4F92" w:rsidR="009C3738" w:rsidRPr="00DA7AAF" w:rsidRDefault="00E875A2" w:rsidP="00DA7AAF">
          <w:pPr>
            <w:spacing w:after="0" w:line="240" w:lineRule="auto"/>
            <w:jc w:val="center"/>
            <w:rPr>
              <w:rFonts w:ascii="Times New Roman" w:eastAsia="Times New Roman" w:hAnsi="Times New Roman" w:cs="Times New Roman"/>
              <w:b/>
              <w:noProof/>
              <w:sz w:val="24"/>
              <w:szCs w:val="24"/>
              <w:lang w:eastAsia="en-GB"/>
            </w:rPr>
          </w:pPr>
          <w:r w:rsidRPr="00DE7BD6">
            <w:rPr>
              <w:rFonts w:ascii="Times New Roman" w:hAnsi="Times New Roman" w:cs="Times New Roman"/>
              <w:b/>
              <w:bCs/>
              <w:sz w:val="24"/>
              <w:szCs w:val="24"/>
            </w:rPr>
            <w:t>„</w:t>
          </w:r>
          <w:r w:rsidRPr="00E875A2">
            <w:rPr>
              <w:rFonts w:ascii="Times New Roman" w:eastAsia="Times New Roman" w:hAnsi="Times New Roman" w:cs="Times New Roman"/>
              <w:b/>
              <w:noProof/>
              <w:sz w:val="24"/>
              <w:szCs w:val="24"/>
              <w:lang w:eastAsia="en-GB"/>
            </w:rPr>
            <w:t>SULANKSTOMOS LOVOS</w:t>
          </w:r>
          <w:r w:rsidRPr="00DE7BD6">
            <w:rPr>
              <w:rFonts w:ascii="Times New Roman" w:hAnsi="Times New Roman" w:cs="Times New Roman"/>
              <w:b/>
              <w:bCs/>
              <w:sz w:val="24"/>
              <w:szCs w:val="24"/>
            </w:rPr>
            <w:t xml:space="preserve">“ </w:t>
          </w:r>
        </w:p>
        <w:p w14:paraId="316BEBF0" w14:textId="77777777" w:rsidR="00EE52CD" w:rsidRDefault="00EE52CD" w:rsidP="00DE7BD6">
          <w:pPr>
            <w:spacing w:after="0" w:line="240" w:lineRule="auto"/>
            <w:jc w:val="center"/>
            <w:rPr>
              <w:rFonts w:ascii="Times New Roman" w:hAnsi="Times New Roman" w:cs="Times New Roman"/>
              <w:b/>
              <w:bCs/>
              <w:sz w:val="24"/>
              <w:szCs w:val="24"/>
            </w:rPr>
          </w:pP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41682EE7" w:rsidR="00EC0D51" w:rsidRDefault="00EC0D51" w:rsidP="00DE7BD6">
          <w:pPr>
            <w:spacing w:after="0" w:line="240" w:lineRule="auto"/>
            <w:rPr>
              <w:rFonts w:ascii="Times New Roman" w:hAnsi="Times New Roman" w:cs="Times New Roman"/>
              <w:b/>
              <w:sz w:val="24"/>
              <w:szCs w:val="24"/>
            </w:rPr>
          </w:pPr>
        </w:p>
        <w:p w14:paraId="54DC315A" w14:textId="75A45469" w:rsidR="00441356" w:rsidRDefault="00441356" w:rsidP="00DE7BD6">
          <w:pPr>
            <w:spacing w:after="0" w:line="240" w:lineRule="auto"/>
            <w:rPr>
              <w:rFonts w:ascii="Times New Roman" w:hAnsi="Times New Roman" w:cs="Times New Roman"/>
              <w:b/>
              <w:sz w:val="24"/>
              <w:szCs w:val="24"/>
            </w:rPr>
          </w:pPr>
        </w:p>
        <w:p w14:paraId="3C472479" w14:textId="1E744457" w:rsidR="00441356" w:rsidRDefault="00441356" w:rsidP="00DE7BD6">
          <w:pPr>
            <w:spacing w:after="0" w:line="240" w:lineRule="auto"/>
            <w:rPr>
              <w:rFonts w:ascii="Times New Roman" w:hAnsi="Times New Roman" w:cs="Times New Roman"/>
              <w:b/>
              <w:sz w:val="24"/>
              <w:szCs w:val="24"/>
            </w:rPr>
          </w:pPr>
        </w:p>
        <w:p w14:paraId="6D6E7E6A" w14:textId="014B2B72" w:rsidR="00441356" w:rsidRDefault="00441356" w:rsidP="00DE7BD6">
          <w:pPr>
            <w:spacing w:after="0" w:line="240" w:lineRule="auto"/>
            <w:rPr>
              <w:rFonts w:ascii="Times New Roman" w:hAnsi="Times New Roman" w:cs="Times New Roman"/>
              <w:b/>
              <w:sz w:val="24"/>
              <w:szCs w:val="24"/>
            </w:rPr>
          </w:pPr>
        </w:p>
        <w:p w14:paraId="3BCE62A5" w14:textId="2C0F1375" w:rsidR="00441356" w:rsidRDefault="00441356" w:rsidP="00DE7BD6">
          <w:pPr>
            <w:spacing w:after="0" w:line="240" w:lineRule="auto"/>
            <w:rPr>
              <w:rFonts w:ascii="Times New Roman" w:hAnsi="Times New Roman" w:cs="Times New Roman"/>
              <w:b/>
              <w:sz w:val="24"/>
              <w:szCs w:val="24"/>
            </w:rPr>
          </w:pPr>
        </w:p>
        <w:p w14:paraId="1234DB81" w14:textId="79C3FBD4" w:rsidR="00441356" w:rsidRDefault="00441356" w:rsidP="00DE7BD6">
          <w:pPr>
            <w:spacing w:after="0" w:line="240" w:lineRule="auto"/>
            <w:rPr>
              <w:rFonts w:ascii="Times New Roman" w:hAnsi="Times New Roman" w:cs="Times New Roman"/>
              <w:b/>
              <w:sz w:val="24"/>
              <w:szCs w:val="24"/>
            </w:rPr>
          </w:pPr>
        </w:p>
        <w:p w14:paraId="78ADE757" w14:textId="77777777" w:rsidR="00441356" w:rsidRDefault="005F13F0" w:rsidP="00441356">
          <w:pPr>
            <w:pStyle w:val="Turinioantrat"/>
            <w:spacing w:before="0" w:line="20" w:lineRule="atLeast"/>
            <w:ind w:left="432" w:hanging="432"/>
            <w:contextualSpacing/>
            <w:rPr>
              <w:rFonts w:ascii="Times New Roman" w:hAnsi="Times New Roman" w:cs="Times New Roman"/>
            </w:rPr>
          </w:pPr>
          <w:r w:rsidRPr="0041206A">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7104E824" w14:textId="552B4975" w:rsidR="00441356" w:rsidRPr="009E4E96" w:rsidRDefault="00441356" w:rsidP="0044135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644AB18D" w14:textId="6D391E15" w:rsidR="00441356" w:rsidRPr="009E4E96" w:rsidRDefault="00441356" w:rsidP="0044135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0041717D">
                  <w:rPr>
                    <w:rFonts w:ascii="Times New Roman" w:hAnsi="Times New Roman" w:cs="Times New Roman"/>
                    <w:noProof/>
                    <w:sz w:val="22"/>
                    <w:szCs w:val="22"/>
                  </w:rPr>
                  <w:t xml:space="preserve"> </w:t>
                </w:r>
              </w:hyperlink>
            </w:p>
            <w:p w14:paraId="208A4D75" w14:textId="1F0B313F"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441356" w:rsidRPr="009E4E96">
                  <w:rPr>
                    <w:rFonts w:ascii="Times New Roman" w:hAnsi="Times New Roman" w:cs="Times New Roman"/>
                    <w:noProof/>
                    <w:sz w:val="22"/>
                    <w:szCs w:val="22"/>
                  </w:rPr>
                  <w:t>2.  Pirkimo objektas</w:t>
                </w:r>
                <w:r w:rsidR="0041717D">
                  <w:rPr>
                    <w:rFonts w:ascii="Times New Roman" w:hAnsi="Times New Roman" w:cs="Times New Roman"/>
                    <w:noProof/>
                    <w:sz w:val="22"/>
                    <w:szCs w:val="22"/>
                  </w:rPr>
                  <w:t xml:space="preserve"> </w:t>
                </w:r>
              </w:hyperlink>
            </w:p>
            <w:p w14:paraId="74CA562C" w14:textId="4D9E31F3"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441356" w:rsidRPr="009E4E96">
                  <w:rPr>
                    <w:rFonts w:ascii="Times New Roman" w:hAnsi="Times New Roman" w:cs="Times New Roman"/>
                    <w:noProof/>
                    <w:sz w:val="22"/>
                    <w:szCs w:val="22"/>
                  </w:rPr>
                  <w:t>3.  Susitikimai su tiekėjais ir objekto apžiūra</w:t>
                </w:r>
                <w:r w:rsidR="0041717D">
                  <w:rPr>
                    <w:rFonts w:ascii="Times New Roman" w:hAnsi="Times New Roman" w:cs="Times New Roman"/>
                    <w:noProof/>
                    <w:sz w:val="22"/>
                    <w:szCs w:val="22"/>
                  </w:rPr>
                  <w:t xml:space="preserve"> </w:t>
                </w:r>
              </w:hyperlink>
            </w:p>
            <w:p w14:paraId="1158B991" w14:textId="752C74A9"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441356" w:rsidRPr="009E4E96">
                  <w:rPr>
                    <w:rFonts w:ascii="Times New Roman" w:hAnsi="Times New Roman" w:cs="Times New Roman"/>
                    <w:noProof/>
                    <w:sz w:val="22"/>
                    <w:szCs w:val="22"/>
                  </w:rPr>
                  <w:t>4.  Tiekėjų pašalinimo pagrindai ir kvalifikacijos</w:t>
                </w:r>
                <w:r w:rsidR="00102727">
                  <w:rPr>
                    <w:rFonts w:ascii="Times New Roman" w:hAnsi="Times New Roman" w:cs="Times New Roman"/>
                    <w:noProof/>
                    <w:sz w:val="22"/>
                    <w:szCs w:val="22"/>
                  </w:rPr>
                  <w:t>,</w:t>
                </w:r>
                <w:r w:rsidR="00233395">
                  <w:rPr>
                    <w:rFonts w:ascii="Times New Roman" w:hAnsi="Times New Roman" w:cs="Times New Roman"/>
                    <w:noProof/>
                    <w:sz w:val="22"/>
                    <w:szCs w:val="22"/>
                  </w:rPr>
                  <w:t xml:space="preserve"> aplinkosauginiai</w:t>
                </w:r>
                <w:r w:rsidR="00441356" w:rsidRPr="009E4E96">
                  <w:rPr>
                    <w:rFonts w:ascii="Times New Roman" w:hAnsi="Times New Roman" w:cs="Times New Roman"/>
                    <w:noProof/>
                    <w:sz w:val="22"/>
                    <w:szCs w:val="22"/>
                  </w:rPr>
                  <w:t xml:space="preserve"> reikalavimai</w:t>
                </w:r>
              </w:hyperlink>
            </w:p>
            <w:p w14:paraId="13D3B297" w14:textId="6DF1D5C1"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441356" w:rsidRPr="009E4E96">
                  <w:rPr>
                    <w:rFonts w:ascii="Times New Roman" w:hAnsi="Times New Roman" w:cs="Times New Roman"/>
                    <w:noProof/>
                    <w:sz w:val="22"/>
                    <w:szCs w:val="22"/>
                  </w:rPr>
                  <w:t>5.  Reikalavimai, susiję su nacionaliniu saugumu</w:t>
                </w:r>
              </w:hyperlink>
            </w:p>
            <w:p w14:paraId="3B770633" w14:textId="7DCF8974"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441356" w:rsidRPr="009E4E96">
                  <w:rPr>
                    <w:rFonts w:ascii="Times New Roman" w:hAnsi="Times New Roman" w:cs="Times New Roman"/>
                    <w:noProof/>
                    <w:sz w:val="22"/>
                    <w:szCs w:val="22"/>
                  </w:rPr>
                  <w:t>6.  Specialieji reikalavimai pasiūlymų rengimui ir pateikimui</w:t>
                </w:r>
              </w:hyperlink>
            </w:p>
            <w:p w14:paraId="6035A6F8" w14:textId="662D0CC4"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441356" w:rsidRPr="009E4E96">
                  <w:rPr>
                    <w:rFonts w:ascii="Times New Roman" w:eastAsia="Calibri" w:hAnsi="Times New Roman" w:cs="Times New Roman"/>
                    <w:noProof/>
                    <w:sz w:val="22"/>
                    <w:szCs w:val="22"/>
                  </w:rPr>
                  <w:t>7.</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Pasiūlymo galiojimo užtikrinimas</w:t>
                </w:r>
              </w:hyperlink>
            </w:p>
            <w:p w14:paraId="05536D23" w14:textId="4EDF871C"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441356" w:rsidRPr="009E4E96">
                  <w:rPr>
                    <w:rFonts w:ascii="Times New Roman" w:eastAsia="Calibri" w:hAnsi="Times New Roman" w:cs="Times New Roman"/>
                    <w:noProof/>
                    <w:sz w:val="22"/>
                    <w:szCs w:val="22"/>
                  </w:rPr>
                  <w:t>8.</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Elektroninis aukcionas</w:t>
                </w:r>
              </w:hyperlink>
            </w:p>
            <w:p w14:paraId="6C8E808C" w14:textId="241D961E"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441356" w:rsidRPr="009E4E96">
                  <w:rPr>
                    <w:rFonts w:ascii="Times New Roman" w:eastAsia="Calibri" w:hAnsi="Times New Roman" w:cs="Times New Roman"/>
                    <w:noProof/>
                    <w:sz w:val="22"/>
                    <w:szCs w:val="22"/>
                  </w:rPr>
                  <w:t>9.</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Pasiūlymų vertinimas</w:t>
                </w:r>
              </w:hyperlink>
            </w:p>
            <w:p w14:paraId="31E67AD7" w14:textId="5F59AB3C" w:rsidR="00441356" w:rsidRPr="009E4E96" w:rsidRDefault="00E875A2"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441356" w:rsidRPr="009E4E96">
                  <w:rPr>
                    <w:rFonts w:ascii="Times New Roman" w:eastAsia="Calibri" w:hAnsi="Times New Roman" w:cs="Times New Roman"/>
                    <w:noProof/>
                    <w:sz w:val="22"/>
                    <w:szCs w:val="22"/>
                  </w:rPr>
                  <w:t>10.</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Sutarties sudarymas</w:t>
                </w:r>
              </w:hyperlink>
            </w:p>
            <w:p w14:paraId="720346DF" w14:textId="77777777" w:rsidR="00441356" w:rsidRPr="009E4E96" w:rsidRDefault="00441356" w:rsidP="0044135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2C2BEC5" w14:textId="77777777" w:rsidR="00441356" w:rsidRPr="009E4E96" w:rsidRDefault="00E875A2" w:rsidP="0044135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441356" w:rsidRPr="009E4E96">
                  <w:rPr>
                    <w:rFonts w:ascii="Times New Roman" w:hAnsi="Times New Roman" w:cs="Times New Roman"/>
                    <w:noProof/>
                    <w:sz w:val="22"/>
                    <w:szCs w:val="22"/>
                  </w:rPr>
                  <w:t>Pirkimo sąlygų 1 priedas „Terminai“</w:t>
                </w:r>
              </w:hyperlink>
              <w:r w:rsidR="00441356" w:rsidRPr="009E4E96">
                <w:rPr>
                  <w:rFonts w:ascii="Times New Roman" w:hAnsi="Times New Roman" w:cs="Times New Roman"/>
                  <w:noProof/>
                  <w:sz w:val="22"/>
                  <w:szCs w:val="22"/>
                  <w:lang w:eastAsia="en-US"/>
                </w:rPr>
                <w:t xml:space="preserve"> </w:t>
              </w:r>
            </w:p>
            <w:p w14:paraId="041D3275" w14:textId="7288AACC" w:rsidR="00441356" w:rsidRPr="009E4E96" w:rsidRDefault="00E875A2"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2 priedas „</w:t>
                </w:r>
                <w:r w:rsidR="00441356">
                  <w:rPr>
                    <w:rFonts w:ascii="Times New Roman" w:eastAsia="Calibri" w:hAnsi="Times New Roman" w:cs="Times New Roman"/>
                    <w:noProof/>
                    <w:sz w:val="22"/>
                    <w:szCs w:val="22"/>
                  </w:rPr>
                  <w:t>Technin</w:t>
                </w:r>
                <w:r w:rsidR="00725342">
                  <w:rPr>
                    <w:rFonts w:ascii="Times New Roman" w:eastAsia="Calibri" w:hAnsi="Times New Roman" w:cs="Times New Roman"/>
                    <w:noProof/>
                    <w:sz w:val="22"/>
                    <w:szCs w:val="22"/>
                  </w:rPr>
                  <w:t>ė specifikacija</w:t>
                </w:r>
                <w:r w:rsidR="00441356" w:rsidRPr="009E4E96">
                  <w:rPr>
                    <w:rFonts w:ascii="Times New Roman" w:eastAsia="Calibri" w:hAnsi="Times New Roman" w:cs="Times New Roman"/>
                    <w:noProof/>
                    <w:sz w:val="22"/>
                    <w:szCs w:val="22"/>
                  </w:rPr>
                  <w:t>“</w:t>
                </w:r>
              </w:hyperlink>
            </w:p>
            <w:p w14:paraId="6F257065" w14:textId="6586FA85" w:rsidR="00441356" w:rsidRDefault="00E875A2"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3 priedas „</w:t>
                </w:r>
              </w:hyperlink>
              <w:hyperlink w:anchor="_Toc126333941" w:history="1">
                <w:r w:rsidR="00441356" w:rsidRPr="009E4E96">
                  <w:rPr>
                    <w:rFonts w:ascii="Times New Roman" w:eastAsia="Calibri" w:hAnsi="Times New Roman" w:cs="Times New Roman"/>
                    <w:noProof/>
                    <w:sz w:val="22"/>
                    <w:szCs w:val="22"/>
                  </w:rPr>
                  <w:t>Tiekėjų pašalinimo pagrindai“</w:t>
                </w:r>
              </w:hyperlink>
            </w:p>
            <w:p w14:paraId="0645AA45" w14:textId="04E88F4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rPr>
              </w:pPr>
              <w:r w:rsidRPr="00441356">
                <w:rPr>
                  <w:rFonts w:ascii="Times New Roman" w:eastAsia="Calibri" w:hAnsi="Times New Roman" w:cs="Times New Roman"/>
                  <w:noProof/>
                  <w:sz w:val="22"/>
                  <w:szCs w:val="22"/>
                </w:rPr>
                <w:t>Pirkimo sąlygų 4 priedas „Tiekėjų kvalifikacijos reikalavimai ir reikalaujami aplinkos apsaugos vadybos sistemų standartai “</w:t>
              </w:r>
            </w:p>
            <w:p w14:paraId="0A55C4E0" w14:textId="344F018B"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 xml:space="preserve">Pirkimo sąlygų </w:t>
              </w:r>
              <w:r>
                <w:rPr>
                  <w:rFonts w:ascii="Times New Roman" w:eastAsia="Calibri" w:hAnsi="Times New Roman" w:cs="Times New Roman"/>
                  <w:noProof/>
                  <w:sz w:val="22"/>
                  <w:szCs w:val="22"/>
                </w:rPr>
                <w:t>5</w:t>
              </w:r>
              <w:r w:rsidRPr="009E4E96">
                <w:rPr>
                  <w:rFonts w:ascii="Times New Roman" w:eastAsia="Calibri" w:hAnsi="Times New Roman" w:cs="Times New Roman"/>
                  <w:noProof/>
                  <w:sz w:val="22"/>
                  <w:szCs w:val="22"/>
                </w:rPr>
                <w:t xml:space="preserve"> priedas</w:t>
              </w:r>
              <w:r>
                <w:rPr>
                  <w:rFonts w:ascii="Times New Roman" w:eastAsia="Calibri" w:hAnsi="Times New Roman" w:cs="Times New Roman"/>
                  <w:noProof/>
                  <w:sz w:val="22"/>
                  <w:szCs w:val="22"/>
                </w:rPr>
                <w:t xml:space="preserve"> </w:t>
              </w:r>
              <w:hyperlink w:anchor="_Toc126333942" w:history="1">
                <w:r w:rsidR="0041717D">
                  <w:rPr>
                    <w:rFonts w:ascii="Times New Roman" w:eastAsia="Calibri" w:hAnsi="Times New Roman" w:cs="Times New Roman"/>
                    <w:noProof/>
                    <w:sz w:val="22"/>
                    <w:szCs w:val="22"/>
                  </w:rPr>
                  <w:t xml:space="preserve">„EBVPD“ </w:t>
                </w:r>
              </w:hyperlink>
              <w:r w:rsidRPr="009E4E96">
                <w:rPr>
                  <w:rFonts w:ascii="Times New Roman" w:eastAsia="Calibri" w:hAnsi="Times New Roman" w:cs="Times New Roman"/>
                  <w:noProof/>
                  <w:sz w:val="22"/>
                  <w:szCs w:val="22"/>
                  <w:lang w:eastAsia="en-US"/>
                </w:rPr>
                <w:t xml:space="preserve"> </w:t>
              </w:r>
            </w:p>
            <w:p w14:paraId="176E8930" w14:textId="6B45993A" w:rsidR="00441356" w:rsidRPr="009E4E96" w:rsidRDefault="00E875A2" w:rsidP="0044135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441356" w:rsidRPr="009E4E96">
                  <w:rPr>
                    <w:rFonts w:ascii="Times New Roman" w:eastAsia="Calibri" w:hAnsi="Times New Roman" w:cs="Times New Roman"/>
                    <w:noProof/>
                    <w:sz w:val="22"/>
                    <w:szCs w:val="22"/>
                  </w:rPr>
                  <w:t xml:space="preserve">Pirkimo sąlygų </w:t>
                </w:r>
                <w:r w:rsidR="00441356">
                  <w:rPr>
                    <w:rFonts w:ascii="Times New Roman" w:eastAsia="Calibri" w:hAnsi="Times New Roman" w:cs="Times New Roman"/>
                    <w:noProof/>
                    <w:sz w:val="22"/>
                    <w:szCs w:val="22"/>
                  </w:rPr>
                  <w:t>6</w:t>
                </w:r>
                <w:r w:rsidR="00441356" w:rsidRPr="009E4E96">
                  <w:rPr>
                    <w:rFonts w:ascii="Times New Roman" w:eastAsia="Calibri" w:hAnsi="Times New Roman" w:cs="Times New Roman"/>
                    <w:noProof/>
                    <w:sz w:val="22"/>
                    <w:szCs w:val="22"/>
                  </w:rPr>
                  <w:t xml:space="preserve"> priedas „Pasiūlymo forma“</w:t>
                </w:r>
              </w:hyperlink>
              <w:r w:rsidR="00441356" w:rsidRPr="009E4E96">
                <w:rPr>
                  <w:rFonts w:ascii="Times New Roman" w:eastAsia="Calibri" w:hAnsi="Times New Roman" w:cs="Times New Roman"/>
                  <w:noProof/>
                  <w:sz w:val="22"/>
                  <w:szCs w:val="22"/>
                  <w:lang w:eastAsia="en-US"/>
                </w:rPr>
                <w:t xml:space="preserve"> </w:t>
              </w:r>
            </w:p>
            <w:p w14:paraId="0691B8AE" w14:textId="0018EA19" w:rsidR="00441356" w:rsidRDefault="00E875A2" w:rsidP="00441356">
              <w:pPr>
                <w:tabs>
                  <w:tab w:val="right" w:leader="dot" w:pos="9962"/>
                </w:tabs>
                <w:spacing w:after="0"/>
                <w:ind w:left="426"/>
                <w:rPr>
                  <w:rFonts w:ascii="Times New Roman" w:eastAsia="Calibri" w:hAnsi="Times New Roman" w:cs="Times New Roman"/>
                  <w:noProof/>
                  <w:sz w:val="22"/>
                  <w:szCs w:val="22"/>
                </w:rPr>
              </w:pPr>
              <w:hyperlink w:anchor="_Toc126333945" w:history="1">
                <w:r w:rsidR="00441356">
                  <w:rPr>
                    <w:rFonts w:ascii="Times New Roman" w:eastAsia="Calibri" w:hAnsi="Times New Roman" w:cs="Times New Roman"/>
                    <w:noProof/>
                    <w:sz w:val="22"/>
                    <w:szCs w:val="22"/>
                  </w:rPr>
                  <w:t>Pirkimo sąlygų 7</w:t>
                </w:r>
                <w:r w:rsidR="00441356" w:rsidRPr="009E4E96">
                  <w:rPr>
                    <w:rFonts w:ascii="Times New Roman" w:eastAsia="Calibri" w:hAnsi="Times New Roman" w:cs="Times New Roman"/>
                    <w:noProof/>
                    <w:sz w:val="22"/>
                    <w:szCs w:val="22"/>
                  </w:rPr>
                  <w:t xml:space="preserve"> priedas „</w:t>
                </w:r>
                <w:r w:rsidR="00441356">
                  <w:rPr>
                    <w:rFonts w:ascii="Times New Roman" w:eastAsia="Calibri" w:hAnsi="Times New Roman" w:cs="Times New Roman"/>
                    <w:noProof/>
                    <w:sz w:val="22"/>
                    <w:szCs w:val="22"/>
                  </w:rPr>
                  <w:t>Sutarties projektas</w:t>
                </w:r>
                <w:r w:rsidR="00441356" w:rsidRPr="009E4E96">
                  <w:rPr>
                    <w:rFonts w:ascii="Times New Roman" w:eastAsia="Calibri" w:hAnsi="Times New Roman" w:cs="Times New Roman"/>
                    <w:noProof/>
                    <w:sz w:val="22"/>
                    <w:szCs w:val="22"/>
                  </w:rPr>
                  <w:t>“</w:t>
                </w:r>
              </w:hyperlink>
            </w:p>
            <w:p w14:paraId="5BF6E8FE" w14:textId="0A7295DD" w:rsidR="00C1299A" w:rsidRDefault="00C1299A" w:rsidP="00C1299A">
              <w:pPr>
                <w:tabs>
                  <w:tab w:val="right" w:leader="dot" w:pos="9962"/>
                </w:tabs>
                <w:spacing w:after="0"/>
                <w:ind w:left="426"/>
                <w:rPr>
                  <w:rFonts w:ascii="Times New Roman" w:eastAsia="Calibri" w:hAnsi="Times New Roman" w:cs="Times New Roman"/>
                  <w:noProof/>
                  <w:sz w:val="22"/>
                  <w:szCs w:val="22"/>
                </w:rPr>
              </w:pPr>
              <w:r w:rsidRPr="00C1299A">
                <w:rPr>
                  <w:rFonts w:ascii="Times New Roman" w:eastAsia="Calibri" w:hAnsi="Times New Roman" w:cs="Times New Roman"/>
                  <w:noProof/>
                  <w:sz w:val="22"/>
                  <w:szCs w:val="22"/>
                </w:rPr>
                <w:t>Pirkimo sąlygų 8 priedas „Pasiūlymų vertinimo kriterijai ir sąlygos“</w:t>
              </w:r>
            </w:p>
            <w:p w14:paraId="56D981F8" w14:textId="77777777" w:rsidR="00C1299A" w:rsidRPr="009E4E96" w:rsidRDefault="00C1299A" w:rsidP="00441356">
              <w:pPr>
                <w:tabs>
                  <w:tab w:val="right" w:leader="dot" w:pos="9962"/>
                </w:tabs>
                <w:spacing w:after="0"/>
                <w:ind w:left="426"/>
                <w:rPr>
                  <w:rFonts w:ascii="Times New Roman" w:eastAsia="Calibri" w:hAnsi="Times New Roman" w:cs="Times New Roman"/>
                  <w:noProof/>
                  <w:sz w:val="22"/>
                  <w:szCs w:val="22"/>
                </w:rPr>
              </w:pPr>
            </w:p>
            <w:p w14:paraId="1F668E34" w14:textId="639B711D" w:rsidR="00441356" w:rsidRDefault="00441356" w:rsidP="0044135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04634BEE" w14:textId="77777777" w:rsidR="00441356" w:rsidRDefault="00441356" w:rsidP="004E4612">
          <w:pPr>
            <w:spacing w:after="120" w:line="20" w:lineRule="atLeast"/>
            <w:contextualSpacing/>
            <w:rPr>
              <w:rFonts w:ascii="Times New Roman" w:hAnsi="Times New Roman" w:cs="Times New Roman"/>
            </w:rPr>
          </w:pPr>
        </w:p>
        <w:p w14:paraId="2584C7E5" w14:textId="77777777" w:rsidR="00441356" w:rsidRDefault="00441356" w:rsidP="004E4612">
          <w:pPr>
            <w:spacing w:after="120" w:line="20" w:lineRule="atLeast"/>
            <w:contextualSpacing/>
            <w:rPr>
              <w:rFonts w:ascii="Times New Roman" w:hAnsi="Times New Roman" w:cs="Times New Roman"/>
            </w:rPr>
          </w:pPr>
        </w:p>
        <w:p w14:paraId="44DD08FA" w14:textId="77777777" w:rsidR="00441356" w:rsidRDefault="00441356" w:rsidP="004E4612">
          <w:pPr>
            <w:spacing w:after="120" w:line="20" w:lineRule="atLeast"/>
            <w:contextualSpacing/>
            <w:rPr>
              <w:rFonts w:ascii="Times New Roman" w:hAnsi="Times New Roman" w:cs="Times New Roman"/>
            </w:rPr>
          </w:pPr>
        </w:p>
        <w:p w14:paraId="17C09F6B" w14:textId="77777777" w:rsidR="00441356" w:rsidRDefault="00441356" w:rsidP="004E4612">
          <w:pPr>
            <w:spacing w:after="120" w:line="20" w:lineRule="atLeast"/>
            <w:contextualSpacing/>
            <w:rPr>
              <w:rFonts w:ascii="Times New Roman" w:hAnsi="Times New Roman" w:cs="Times New Roman"/>
            </w:rPr>
          </w:pPr>
        </w:p>
        <w:p w14:paraId="4BE17844" w14:textId="77777777" w:rsidR="00441356" w:rsidRDefault="00441356" w:rsidP="004E4612">
          <w:pPr>
            <w:spacing w:after="120" w:line="20" w:lineRule="atLeast"/>
            <w:contextualSpacing/>
            <w:rPr>
              <w:rFonts w:ascii="Times New Roman" w:hAnsi="Times New Roman" w:cs="Times New Roman"/>
            </w:rPr>
          </w:pPr>
        </w:p>
        <w:p w14:paraId="2FD3BD49" w14:textId="77777777" w:rsidR="00441356" w:rsidRDefault="00441356" w:rsidP="004E4612">
          <w:pPr>
            <w:spacing w:after="120" w:line="20" w:lineRule="atLeast"/>
            <w:contextualSpacing/>
            <w:rPr>
              <w:rFonts w:ascii="Times New Roman" w:hAnsi="Times New Roman" w:cs="Times New Roman"/>
            </w:rPr>
          </w:pPr>
        </w:p>
        <w:p w14:paraId="15874E5C" w14:textId="77777777" w:rsidR="00441356" w:rsidRDefault="00441356" w:rsidP="004E4612">
          <w:pPr>
            <w:spacing w:after="120" w:line="20" w:lineRule="atLeast"/>
            <w:contextualSpacing/>
            <w:rPr>
              <w:rFonts w:ascii="Times New Roman" w:hAnsi="Times New Roman" w:cs="Times New Roman"/>
            </w:rPr>
          </w:pPr>
        </w:p>
        <w:p w14:paraId="4120A973" w14:textId="77777777" w:rsidR="00441356" w:rsidRDefault="00441356" w:rsidP="004E4612">
          <w:pPr>
            <w:spacing w:after="120" w:line="20" w:lineRule="atLeast"/>
            <w:contextualSpacing/>
            <w:rPr>
              <w:rFonts w:ascii="Times New Roman" w:hAnsi="Times New Roman" w:cs="Times New Roman"/>
            </w:rPr>
          </w:pPr>
        </w:p>
        <w:p w14:paraId="54ABCA95" w14:textId="77777777" w:rsidR="00441356" w:rsidRDefault="00441356" w:rsidP="004E4612">
          <w:pPr>
            <w:spacing w:after="120" w:line="20" w:lineRule="atLeast"/>
            <w:contextualSpacing/>
            <w:rPr>
              <w:rFonts w:ascii="Times New Roman" w:hAnsi="Times New Roman" w:cs="Times New Roman"/>
            </w:rPr>
          </w:pPr>
        </w:p>
        <w:p w14:paraId="3AB3BAB1" w14:textId="77777777" w:rsidR="00441356" w:rsidRDefault="00441356" w:rsidP="004E4612">
          <w:pPr>
            <w:spacing w:after="120" w:line="20" w:lineRule="atLeast"/>
            <w:contextualSpacing/>
            <w:rPr>
              <w:rFonts w:ascii="Times New Roman" w:hAnsi="Times New Roman" w:cs="Times New Roman"/>
            </w:rPr>
          </w:pPr>
        </w:p>
        <w:p w14:paraId="4BC27804" w14:textId="77777777" w:rsidR="00441356" w:rsidRDefault="00441356" w:rsidP="004E4612">
          <w:pPr>
            <w:spacing w:after="120" w:line="20" w:lineRule="atLeast"/>
            <w:contextualSpacing/>
            <w:rPr>
              <w:rFonts w:ascii="Times New Roman" w:hAnsi="Times New Roman" w:cs="Times New Roman"/>
            </w:rPr>
          </w:pPr>
        </w:p>
        <w:p w14:paraId="22C05056" w14:textId="77777777" w:rsidR="00441356" w:rsidRDefault="00441356" w:rsidP="004E4612">
          <w:pPr>
            <w:spacing w:after="120" w:line="20" w:lineRule="atLeast"/>
            <w:contextualSpacing/>
            <w:rPr>
              <w:rFonts w:ascii="Times New Roman" w:hAnsi="Times New Roman" w:cs="Times New Roman"/>
            </w:rPr>
          </w:pPr>
        </w:p>
        <w:p w14:paraId="4B76271D" w14:textId="77777777" w:rsidR="00441356" w:rsidRDefault="00441356" w:rsidP="004E4612">
          <w:pPr>
            <w:spacing w:after="120" w:line="20" w:lineRule="atLeast"/>
            <w:contextualSpacing/>
            <w:rPr>
              <w:rFonts w:ascii="Times New Roman" w:hAnsi="Times New Roman" w:cs="Times New Roman"/>
            </w:rPr>
          </w:pPr>
        </w:p>
        <w:p w14:paraId="171E5117" w14:textId="77777777" w:rsidR="00441356" w:rsidRDefault="00441356" w:rsidP="004E4612">
          <w:pPr>
            <w:spacing w:after="120" w:line="20" w:lineRule="atLeast"/>
            <w:contextualSpacing/>
            <w:rPr>
              <w:rFonts w:ascii="Times New Roman" w:hAnsi="Times New Roman" w:cs="Times New Roman"/>
            </w:rPr>
          </w:pPr>
        </w:p>
        <w:p w14:paraId="34022E30" w14:textId="77777777" w:rsidR="00441356" w:rsidRDefault="00441356" w:rsidP="004E4612">
          <w:pPr>
            <w:spacing w:after="120" w:line="20" w:lineRule="atLeast"/>
            <w:contextualSpacing/>
            <w:rPr>
              <w:rFonts w:ascii="Times New Roman" w:hAnsi="Times New Roman" w:cs="Times New Roman"/>
            </w:rPr>
          </w:pPr>
        </w:p>
        <w:p w14:paraId="1A9C6874" w14:textId="77777777" w:rsidR="00441356" w:rsidRDefault="00441356" w:rsidP="004E4612">
          <w:pPr>
            <w:spacing w:after="120" w:line="20" w:lineRule="atLeast"/>
            <w:contextualSpacing/>
            <w:rPr>
              <w:rFonts w:ascii="Times New Roman" w:hAnsi="Times New Roman" w:cs="Times New Roman"/>
            </w:rPr>
          </w:pPr>
        </w:p>
        <w:p w14:paraId="35702D9E" w14:textId="77777777" w:rsidR="00441356" w:rsidRDefault="00441356" w:rsidP="004E4612">
          <w:pPr>
            <w:spacing w:after="120" w:line="20" w:lineRule="atLeast"/>
            <w:contextualSpacing/>
            <w:rPr>
              <w:rFonts w:ascii="Times New Roman" w:hAnsi="Times New Roman" w:cs="Times New Roman"/>
            </w:rPr>
          </w:pPr>
        </w:p>
        <w:p w14:paraId="053EFB0E" w14:textId="77777777" w:rsidR="00441356" w:rsidRDefault="00441356" w:rsidP="004E4612">
          <w:pPr>
            <w:spacing w:after="120" w:line="20" w:lineRule="atLeast"/>
            <w:contextualSpacing/>
            <w:rPr>
              <w:rFonts w:ascii="Times New Roman" w:hAnsi="Times New Roman" w:cs="Times New Roman"/>
            </w:rPr>
          </w:pPr>
        </w:p>
        <w:p w14:paraId="7FF73C72" w14:textId="77777777" w:rsidR="00441356" w:rsidRDefault="00441356" w:rsidP="004E4612">
          <w:pPr>
            <w:spacing w:after="120" w:line="20" w:lineRule="atLeast"/>
            <w:contextualSpacing/>
            <w:rPr>
              <w:rFonts w:ascii="Times New Roman" w:hAnsi="Times New Roman" w:cs="Times New Roman"/>
            </w:rPr>
          </w:pPr>
        </w:p>
        <w:p w14:paraId="0A6B8EBC" w14:textId="77777777" w:rsidR="00441356" w:rsidRDefault="00441356" w:rsidP="004E4612">
          <w:pPr>
            <w:spacing w:after="120" w:line="20" w:lineRule="atLeast"/>
            <w:contextualSpacing/>
            <w:rPr>
              <w:rFonts w:ascii="Times New Roman" w:hAnsi="Times New Roman" w:cs="Times New Roman"/>
            </w:rPr>
          </w:pPr>
        </w:p>
        <w:p w14:paraId="0F88DBAD" w14:textId="77777777" w:rsidR="00441356" w:rsidRDefault="00441356" w:rsidP="004E4612">
          <w:pPr>
            <w:spacing w:after="120" w:line="20" w:lineRule="atLeast"/>
            <w:contextualSpacing/>
            <w:rPr>
              <w:rFonts w:ascii="Times New Roman" w:hAnsi="Times New Roman" w:cs="Times New Roman"/>
            </w:rPr>
          </w:pPr>
        </w:p>
        <w:p w14:paraId="50952992" w14:textId="77777777" w:rsidR="00441356" w:rsidRDefault="00441356" w:rsidP="004E4612">
          <w:pPr>
            <w:spacing w:after="120" w:line="20" w:lineRule="atLeast"/>
            <w:contextualSpacing/>
            <w:rPr>
              <w:rFonts w:ascii="Times New Roman" w:hAnsi="Times New Roman" w:cs="Times New Roman"/>
            </w:rPr>
          </w:pPr>
        </w:p>
        <w:p w14:paraId="73CCB438" w14:textId="18CC0594" w:rsidR="005F13F0" w:rsidRPr="0041206A" w:rsidRDefault="00E875A2"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lastRenderedPageBreak/>
        <w:t>Bendra informacija</w:t>
      </w:r>
      <w:bookmarkEnd w:id="0"/>
    </w:p>
    <w:p w14:paraId="064D9154" w14:textId="46EB15A9" w:rsidR="005B5ED5" w:rsidRPr="0041206A" w:rsidRDefault="00E05E2D" w:rsidP="002973C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Perkančioji </w:t>
      </w:r>
      <w:r w:rsidRPr="0041206A">
        <w:rPr>
          <w:rFonts w:ascii="Times New Roman" w:hAnsi="Times New Roman" w:cs="Times New Roman"/>
          <w:color w:val="000000" w:themeColor="text1"/>
          <w:sz w:val="24"/>
          <w:szCs w:val="24"/>
        </w:rPr>
        <w:t xml:space="preserve">organizacija – </w:t>
      </w:r>
      <w:r w:rsidR="008E28EC" w:rsidRPr="0041206A">
        <w:rPr>
          <w:rFonts w:ascii="Times New Roman" w:eastAsia="Calibri" w:hAnsi="Times New Roman" w:cs="Times New Roman"/>
          <w:color w:val="000000" w:themeColor="text1"/>
          <w:sz w:val="24"/>
          <w:szCs w:val="24"/>
        </w:rPr>
        <w:t>Telšių rajono savivaldybės administracija</w:t>
      </w:r>
      <w:r w:rsidR="00E56BA8" w:rsidRPr="0041206A">
        <w:rPr>
          <w:rFonts w:ascii="Times New Roman" w:eastAsia="Calibri" w:hAnsi="Times New Roman" w:cs="Times New Roman"/>
          <w:color w:val="000000" w:themeColor="text1"/>
          <w:sz w:val="24"/>
          <w:szCs w:val="24"/>
        </w:rPr>
        <w:t xml:space="preserve">, </w:t>
      </w:r>
      <w:r w:rsidR="00E56BA8" w:rsidRPr="0041206A">
        <w:rPr>
          <w:rFonts w:ascii="Times New Roman" w:eastAsia="Calibri" w:hAnsi="Times New Roman" w:cs="Times New Roman"/>
          <w:sz w:val="24"/>
          <w:szCs w:val="24"/>
        </w:rPr>
        <w:t>juridinio asmens kodas</w:t>
      </w:r>
      <w:r w:rsidR="008E28EC" w:rsidRPr="0041206A">
        <w:rPr>
          <w:rFonts w:ascii="Times New Roman" w:eastAsia="Calibri" w:hAnsi="Times New Roman" w:cs="Times New Roman"/>
          <w:sz w:val="24"/>
          <w:szCs w:val="24"/>
        </w:rPr>
        <w:t xml:space="preserve"> 180878299</w:t>
      </w:r>
      <w:r w:rsidR="00E56BA8" w:rsidRPr="0041206A">
        <w:rPr>
          <w:rFonts w:ascii="Times New Roman" w:eastAsia="Calibri" w:hAnsi="Times New Roman" w:cs="Times New Roman"/>
          <w:sz w:val="24"/>
          <w:szCs w:val="24"/>
        </w:rPr>
        <w:t>, adresas</w:t>
      </w:r>
      <w:r w:rsidR="008E28EC" w:rsidRPr="0041206A">
        <w:rPr>
          <w:rFonts w:ascii="Times New Roman" w:eastAsia="Calibri" w:hAnsi="Times New Roman" w:cs="Times New Roman"/>
          <w:sz w:val="24"/>
          <w:szCs w:val="24"/>
        </w:rPr>
        <w:t xml:space="preserve"> Žemaitės g. 14, 87133 Telšiai</w:t>
      </w:r>
      <w:r w:rsidR="00E56BA8" w:rsidRPr="0041206A">
        <w:rPr>
          <w:rFonts w:ascii="Times New Roman" w:eastAsia="Calibri" w:hAnsi="Times New Roman" w:cs="Times New Roman"/>
          <w:sz w:val="24"/>
          <w:szCs w:val="24"/>
        </w:rPr>
        <w:t xml:space="preserve">. </w:t>
      </w:r>
      <w:r w:rsidRPr="0041206A">
        <w:rPr>
          <w:rFonts w:ascii="Times New Roman" w:eastAsiaTheme="minorHAnsi" w:hAnsi="Times New Roman" w:cs="Times New Roman"/>
          <w:sz w:val="24"/>
          <w:szCs w:val="24"/>
          <w:lang w:eastAsia="en-US"/>
        </w:rPr>
        <w:t>Perkančioji organizacija nėra PVM mokėtoja</w:t>
      </w:r>
      <w:r w:rsidRPr="0041206A">
        <w:rPr>
          <w:rFonts w:ascii="Times New Roman" w:eastAsia="Calibri" w:hAnsi="Times New Roman" w:cs="Times New Roman"/>
          <w:sz w:val="24"/>
          <w:szCs w:val="24"/>
        </w:rPr>
        <w:t>.</w:t>
      </w:r>
    </w:p>
    <w:p w14:paraId="2239DD1B" w14:textId="2340A42B"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2F3796">
        <w:rPr>
          <w:rFonts w:ascii="Times New Roman" w:hAnsi="Times New Roman" w:cs="Times New Roman"/>
          <w:color w:val="000000" w:themeColor="text1"/>
          <w:sz w:val="24"/>
          <w:szCs w:val="24"/>
        </w:rPr>
        <w:t>perkam</w:t>
      </w:r>
      <w:r w:rsidR="007D1861">
        <w:rPr>
          <w:rFonts w:ascii="Times New Roman" w:hAnsi="Times New Roman" w:cs="Times New Roman"/>
          <w:color w:val="000000" w:themeColor="text1"/>
          <w:sz w:val="24"/>
          <w:szCs w:val="24"/>
        </w:rPr>
        <w:t>o objekto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CPO kataloge nėra.</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39603E6D" w14:textId="6132989A" w:rsidR="005E62F0" w:rsidRPr="0041206A" w:rsidRDefault="0041206A" w:rsidP="0041206A">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 xml:space="preserve">Atliekamas žaliasis pirkimas. Pirkimas vykdomas vadovaujantis </w:t>
      </w:r>
      <w:hyperlink r:id="rId12" w:history="1">
        <w:r w:rsidR="005E62F0" w:rsidRPr="0041206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1206A">
        <w:rPr>
          <w:rFonts w:ascii="Times New Roman" w:hAnsi="Times New Roman" w:cs="Times New Roman"/>
          <w:sz w:val="24"/>
          <w:szCs w:val="24"/>
        </w:rPr>
        <w:t xml:space="preserve">“ </w:t>
      </w:r>
      <w:r w:rsidR="00D52CEF">
        <w:rPr>
          <w:rFonts w:ascii="Times New Roman" w:hAnsi="Times New Roman" w:cs="Times New Roman"/>
          <w:sz w:val="24"/>
          <w:szCs w:val="24"/>
        </w:rPr>
        <w:t>4.1</w:t>
      </w:r>
      <w:r w:rsidR="00AC7D26">
        <w:rPr>
          <w:rFonts w:ascii="Times New Roman" w:hAnsi="Times New Roman" w:cs="Times New Roman"/>
          <w:sz w:val="24"/>
          <w:szCs w:val="24"/>
        </w:rPr>
        <w:t xml:space="preserve"> p., 4.4.4.3 </w:t>
      </w:r>
      <w:proofErr w:type="spellStart"/>
      <w:r w:rsidR="00AC7D26">
        <w:rPr>
          <w:rFonts w:ascii="Times New Roman" w:hAnsi="Times New Roman" w:cs="Times New Roman"/>
          <w:sz w:val="24"/>
          <w:szCs w:val="24"/>
        </w:rPr>
        <w:t>pp</w:t>
      </w:r>
      <w:proofErr w:type="spellEnd"/>
      <w:r w:rsidR="00AC7D26">
        <w:rPr>
          <w:rFonts w:ascii="Times New Roman" w:hAnsi="Times New Roman" w:cs="Times New Roman"/>
          <w:sz w:val="24"/>
          <w:szCs w:val="24"/>
        </w:rPr>
        <w:t>.</w:t>
      </w:r>
      <w:r w:rsidR="005E62F0" w:rsidRPr="0041206A">
        <w:rPr>
          <w:rFonts w:ascii="Times New Roman" w:hAnsi="Times New Roman" w:cs="Times New Roman"/>
          <w:sz w:val="24"/>
          <w:szCs w:val="24"/>
        </w:rPr>
        <w:t xml:space="preserve"> Aplinkos apaugos kriterijai nustatyti </w:t>
      </w:r>
      <w:r w:rsidR="00AC7D26">
        <w:rPr>
          <w:rFonts w:ascii="Times New Roman" w:hAnsi="Times New Roman" w:cs="Times New Roman"/>
          <w:sz w:val="24"/>
          <w:szCs w:val="24"/>
        </w:rPr>
        <w:t>techninės specifikacijos 15 p., sutarties projekto 13.1 p.</w:t>
      </w:r>
    </w:p>
    <w:p w14:paraId="2413C02D" w14:textId="003942B9" w:rsidR="00E32C8E" w:rsidRPr="0041206A" w:rsidRDefault="00E32C8E" w:rsidP="000A6496">
      <w:pPr>
        <w:pStyle w:val="Sraopastraipa"/>
        <w:numPr>
          <w:ilvl w:val="1"/>
          <w:numId w:val="4"/>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Pr="0041206A">
        <w:rPr>
          <w:rFonts w:ascii="Times New Roman" w:eastAsia="Arial" w:hAnsi="Times New Roman" w:cs="Times New Roman"/>
          <w:color w:val="000000" w:themeColor="text1"/>
          <w:sz w:val="24"/>
          <w:szCs w:val="24"/>
        </w:rPr>
        <w:t xml:space="preserve"> </w:t>
      </w:r>
    </w:p>
    <w:p w14:paraId="72EF28E7" w14:textId="0486D93D" w:rsidR="00AF1430" w:rsidRPr="0041206A" w:rsidRDefault="00015FC9"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lang w:eastAsia="en-US"/>
        </w:rPr>
        <w:t>P</w:t>
      </w:r>
      <w:r w:rsidR="00E32C8E" w:rsidRPr="0041206A">
        <w:rPr>
          <w:rFonts w:ascii="Times New Roman" w:hAnsi="Times New Roman" w:cs="Times New Roman"/>
          <w:sz w:val="24"/>
          <w:szCs w:val="24"/>
          <w:lang w:eastAsia="en-US"/>
        </w:rPr>
        <w:t xml:space="preserve">irkime </w:t>
      </w:r>
      <w:r w:rsidR="007A68AD" w:rsidRPr="0041206A">
        <w:rPr>
          <w:rFonts w:ascii="Times New Roman" w:hAnsi="Times New Roman" w:cs="Times New Roman"/>
          <w:sz w:val="24"/>
          <w:szCs w:val="24"/>
        </w:rPr>
        <w:t>perkančioji organizacija</w:t>
      </w:r>
      <w:r w:rsidR="00E32C8E" w:rsidRPr="0041206A">
        <w:rPr>
          <w:rFonts w:ascii="Times New Roman" w:hAnsi="Times New Roman" w:cs="Times New Roman"/>
          <w:sz w:val="24"/>
          <w:szCs w:val="24"/>
          <w:lang w:eastAsia="en-US"/>
        </w:rPr>
        <w:t xml:space="preserve"> nenumato skelbti pranešimo dėl savanoriško </w:t>
      </w:r>
      <w:proofErr w:type="spellStart"/>
      <w:r w:rsidR="00E32C8E" w:rsidRPr="0041206A">
        <w:rPr>
          <w:rFonts w:ascii="Times New Roman" w:hAnsi="Times New Roman" w:cs="Times New Roman"/>
          <w:i/>
          <w:iCs/>
          <w:sz w:val="24"/>
          <w:szCs w:val="24"/>
          <w:lang w:eastAsia="en-US"/>
        </w:rPr>
        <w:t>ex</w:t>
      </w:r>
      <w:proofErr w:type="spellEnd"/>
      <w:r w:rsidR="00E32C8E" w:rsidRPr="0041206A">
        <w:rPr>
          <w:rFonts w:ascii="Times New Roman" w:hAnsi="Times New Roman" w:cs="Times New Roman"/>
          <w:i/>
          <w:iCs/>
          <w:sz w:val="24"/>
          <w:szCs w:val="24"/>
          <w:lang w:eastAsia="en-US"/>
        </w:rPr>
        <w:t xml:space="preserve"> ante</w:t>
      </w:r>
      <w:r w:rsidR="00E32C8E" w:rsidRPr="0041206A">
        <w:rPr>
          <w:rFonts w:ascii="Times New Roman" w:hAnsi="Times New Roman" w:cs="Times New Roman"/>
          <w:sz w:val="24"/>
          <w:szCs w:val="24"/>
          <w:lang w:eastAsia="en-US"/>
        </w:rPr>
        <w:t xml:space="preserve"> skaidrumo.</w:t>
      </w:r>
    </w:p>
    <w:p w14:paraId="278EA4A0" w14:textId="7B78C936" w:rsidR="00AF1430" w:rsidRPr="0041206A" w:rsidRDefault="007466F8"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1206A">
        <w:rPr>
          <w:rFonts w:ascii="Times New Roman" w:hAnsi="Times New Roman" w:cs="Times New Roman"/>
          <w:sz w:val="24"/>
          <w:szCs w:val="24"/>
        </w:rPr>
        <w:t>Pirkime neleidžia</w:t>
      </w:r>
      <w:r w:rsidR="00216820" w:rsidRPr="0041206A">
        <w:rPr>
          <w:rFonts w:ascii="Times New Roman" w:hAnsi="Times New Roman" w:cs="Times New Roman"/>
          <w:sz w:val="24"/>
          <w:szCs w:val="24"/>
        </w:rPr>
        <w:t>ma</w:t>
      </w:r>
      <w:r w:rsidRPr="0041206A">
        <w:rPr>
          <w:rFonts w:ascii="Times New Roman" w:hAnsi="Times New Roman" w:cs="Times New Roman"/>
          <w:sz w:val="24"/>
          <w:szCs w:val="24"/>
        </w:rPr>
        <w:t xml:space="preserve"> pateikti alternatyvių </w:t>
      </w:r>
      <w:r w:rsidR="00D27E76"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asiūlymų. </w:t>
      </w:r>
    </w:p>
    <w:p w14:paraId="0C002F05" w14:textId="052EAA0E" w:rsidR="00E32C8E" w:rsidRPr="004650C5" w:rsidRDefault="00E32C8E" w:rsidP="000A6496">
      <w:pPr>
        <w:pStyle w:val="Sraopastraipa"/>
        <w:numPr>
          <w:ilvl w:val="1"/>
          <w:numId w:val="4"/>
        </w:numPr>
        <w:tabs>
          <w:tab w:val="left" w:pos="993"/>
        </w:tabs>
        <w:spacing w:after="0" w:line="240" w:lineRule="auto"/>
        <w:ind w:firstLine="207"/>
        <w:jc w:val="both"/>
        <w:rPr>
          <w:rFonts w:ascii="Times New Roman" w:hAnsi="Times New Roman" w:cs="Times New Roman"/>
          <w:sz w:val="24"/>
          <w:szCs w:val="24"/>
        </w:rPr>
      </w:pPr>
      <w:r w:rsidRPr="0041206A">
        <w:rPr>
          <w:rFonts w:ascii="Times New Roman" w:eastAsia="Arial" w:hAnsi="Times New Roman" w:cs="Times New Roman"/>
          <w:color w:val="333333"/>
          <w:sz w:val="24"/>
          <w:szCs w:val="24"/>
        </w:rPr>
        <w:t xml:space="preserve">Bendrosios </w:t>
      </w:r>
      <w:r w:rsidR="007E5F55" w:rsidRPr="0041206A">
        <w:rPr>
          <w:rFonts w:ascii="Times New Roman" w:eastAsia="Arial" w:hAnsi="Times New Roman" w:cs="Times New Roman"/>
          <w:color w:val="333333"/>
          <w:sz w:val="24"/>
          <w:szCs w:val="24"/>
        </w:rPr>
        <w:t xml:space="preserve">pirkimo </w:t>
      </w:r>
      <w:r w:rsidRPr="0041206A">
        <w:rPr>
          <w:rFonts w:ascii="Times New Roman" w:eastAsia="Arial" w:hAnsi="Times New Roman" w:cs="Times New Roman"/>
          <w:color w:val="333333"/>
          <w:sz w:val="24"/>
          <w:szCs w:val="24"/>
        </w:rPr>
        <w:t>sąlygos yra neatskiriama ši</w:t>
      </w:r>
      <w:r w:rsidR="00C07F25" w:rsidRPr="0041206A">
        <w:rPr>
          <w:rFonts w:ascii="Times New Roman" w:eastAsia="Arial" w:hAnsi="Times New Roman" w:cs="Times New Roman"/>
          <w:color w:val="333333"/>
          <w:sz w:val="24"/>
          <w:szCs w:val="24"/>
        </w:rPr>
        <w:t>ų</w:t>
      </w:r>
      <w:r w:rsidRPr="0041206A">
        <w:rPr>
          <w:rFonts w:ascii="Times New Roman" w:eastAsia="Arial" w:hAnsi="Times New Roman" w:cs="Times New Roman"/>
          <w:color w:val="333333"/>
          <w:sz w:val="24"/>
          <w:szCs w:val="24"/>
        </w:rPr>
        <w:t xml:space="preserve"> </w:t>
      </w:r>
      <w:r w:rsidR="00F4541C" w:rsidRPr="0041206A">
        <w:rPr>
          <w:rFonts w:ascii="Times New Roman" w:eastAsia="Arial" w:hAnsi="Times New Roman" w:cs="Times New Roman"/>
          <w:color w:val="333333"/>
          <w:sz w:val="24"/>
          <w:szCs w:val="24"/>
        </w:rPr>
        <w:t>p</w:t>
      </w:r>
      <w:r w:rsidRPr="0041206A">
        <w:rPr>
          <w:rFonts w:ascii="Times New Roman" w:eastAsia="Arial" w:hAnsi="Times New Roman" w:cs="Times New Roman"/>
          <w:color w:val="333333"/>
          <w:sz w:val="24"/>
          <w:szCs w:val="24"/>
        </w:rPr>
        <w:t>irkimo sąlygų dalis.</w:t>
      </w:r>
    </w:p>
    <w:p w14:paraId="6A3EA111" w14:textId="77777777" w:rsidR="004650C5" w:rsidRPr="0041206A" w:rsidRDefault="004650C5" w:rsidP="004650C5">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41206A" w:rsidRDefault="00507DC9" w:rsidP="00BC3AA9">
      <w:pPr>
        <w:pStyle w:val="Antrat1"/>
        <w:spacing w:before="0" w:after="0" w:line="20" w:lineRule="atLeast"/>
        <w:contextualSpacing/>
        <w:rPr>
          <w:rFonts w:ascii="Times New Roman" w:hAnsi="Times New Roman" w:cs="Times New Roman"/>
        </w:rPr>
      </w:pPr>
      <w:bookmarkStart w:id="3" w:name="_Ref39426332"/>
      <w:bookmarkStart w:id="4" w:name="_Ref39426338"/>
      <w:bookmarkStart w:id="5"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3"/>
      <w:bookmarkEnd w:id="4"/>
      <w:bookmarkEnd w:id="5"/>
    </w:p>
    <w:p w14:paraId="0B7B0A50" w14:textId="703AC843" w:rsidR="00B41C66" w:rsidRPr="0041206A" w:rsidRDefault="0041206A" w:rsidP="00BC3AA9">
      <w:pPr>
        <w:pStyle w:val="Betarp"/>
        <w:tabs>
          <w:tab w:val="left" w:pos="993"/>
        </w:tabs>
        <w:ind w:firstLine="709"/>
        <w:contextualSpacing/>
        <w:jc w:val="both"/>
        <w:rPr>
          <w:rFonts w:ascii="Times New Roman" w:hAnsi="Times New Roman" w:cs="Times New Roman"/>
          <w:color w:val="FF0000"/>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2973CD" w:rsidRPr="0041206A">
        <w:rPr>
          <w:rFonts w:ascii="Times New Roman" w:hAnsi="Times New Roman" w:cs="Times New Roman"/>
          <w:sz w:val="24"/>
          <w:szCs w:val="24"/>
        </w:rPr>
        <w:t xml:space="preserve"> </w:t>
      </w:r>
      <w:r w:rsidR="00AC7D26">
        <w:rPr>
          <w:rFonts w:ascii="Times New Roman" w:hAnsi="Times New Roman" w:cs="Times New Roman"/>
          <w:sz w:val="24"/>
          <w:szCs w:val="24"/>
        </w:rPr>
        <w:t>s</w:t>
      </w:r>
      <w:r w:rsidR="00AC7D26">
        <w:rPr>
          <w:rFonts w:ascii="Times New Roman" w:eastAsia="Calibri" w:hAnsi="Times New Roman" w:cs="Times New Roman"/>
          <w:color w:val="000000" w:themeColor="text1"/>
          <w:sz w:val="24"/>
          <w:szCs w:val="24"/>
        </w:rPr>
        <w:t>ulankstomas lovas</w:t>
      </w:r>
      <w:r w:rsidR="00131165">
        <w:rPr>
          <w:rFonts w:ascii="Times New Roman" w:eastAsia="Calibri" w:hAnsi="Times New Roman" w:cs="Times New Roman"/>
          <w:color w:val="000000" w:themeColor="text1"/>
          <w:sz w:val="24"/>
          <w:szCs w:val="24"/>
        </w:rPr>
        <w:t xml:space="preserve">. </w:t>
      </w:r>
      <w:r w:rsidR="00B41C66" w:rsidRPr="0041206A">
        <w:rPr>
          <w:rFonts w:ascii="Times New Roman" w:hAnsi="Times New Roman" w:cs="Times New Roman"/>
          <w:sz w:val="24"/>
          <w:szCs w:val="24"/>
        </w:rPr>
        <w:t xml:space="preserve">Reikalavimai pirkimo objektui nustatyti </w:t>
      </w:r>
      <w:r w:rsidR="00294A5A">
        <w:rPr>
          <w:rFonts w:ascii="Times New Roman" w:hAnsi="Times New Roman" w:cs="Times New Roman"/>
          <w:sz w:val="24"/>
          <w:szCs w:val="24"/>
        </w:rPr>
        <w:t>technin</w:t>
      </w:r>
      <w:r w:rsidR="00AC7D26">
        <w:rPr>
          <w:rFonts w:ascii="Times New Roman" w:hAnsi="Times New Roman" w:cs="Times New Roman"/>
          <w:sz w:val="24"/>
          <w:szCs w:val="24"/>
        </w:rPr>
        <w:t xml:space="preserve">ėje specifikacijoje </w:t>
      </w:r>
      <w:r w:rsidR="00294A5A">
        <w:rPr>
          <w:rFonts w:ascii="Times New Roman" w:hAnsi="Times New Roman" w:cs="Times New Roman"/>
          <w:sz w:val="24"/>
          <w:szCs w:val="24"/>
        </w:rPr>
        <w:t>(</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4F3B7D">
        <w:rPr>
          <w:rFonts w:ascii="Times New Roman" w:hAnsi="Times New Roman" w:cs="Times New Roman"/>
          <w:sz w:val="24"/>
          <w:szCs w:val="24"/>
        </w:rPr>
        <w:t xml:space="preserve"> </w:t>
      </w:r>
      <w:r w:rsidR="00294A5A">
        <w:rPr>
          <w:rFonts w:ascii="Times New Roman" w:hAnsi="Times New Roman" w:cs="Times New Roman"/>
          <w:sz w:val="24"/>
          <w:szCs w:val="24"/>
        </w:rPr>
        <w:t xml:space="preserve">priedas) </w:t>
      </w:r>
      <w:r w:rsidR="004F3B7D">
        <w:rPr>
          <w:rFonts w:ascii="Times New Roman" w:hAnsi="Times New Roman" w:cs="Times New Roman"/>
          <w:sz w:val="24"/>
          <w:szCs w:val="24"/>
        </w:rPr>
        <w:t>ir</w:t>
      </w:r>
      <w:r w:rsidR="00144E58">
        <w:rPr>
          <w:rFonts w:ascii="Times New Roman" w:hAnsi="Times New Roman" w:cs="Times New Roman"/>
          <w:sz w:val="24"/>
          <w:szCs w:val="24"/>
        </w:rPr>
        <w:t xml:space="preserve"> </w:t>
      </w:r>
      <w:r w:rsidR="00294A5A">
        <w:rPr>
          <w:rFonts w:ascii="Times New Roman" w:hAnsi="Times New Roman" w:cs="Times New Roman"/>
          <w:sz w:val="24"/>
          <w:szCs w:val="24"/>
        </w:rPr>
        <w:t xml:space="preserve">sutarties projekte </w:t>
      </w:r>
      <w:r w:rsidR="00294A5A" w:rsidRPr="00294A5A">
        <w:rPr>
          <w:rFonts w:ascii="Times New Roman" w:hAnsi="Times New Roman" w:cs="Times New Roman"/>
          <w:sz w:val="24"/>
          <w:szCs w:val="24"/>
        </w:rPr>
        <w:t xml:space="preserve">(specialiųjų pirkimo </w:t>
      </w:r>
      <w:r w:rsidR="00294A5A">
        <w:rPr>
          <w:rFonts w:ascii="Times New Roman" w:hAnsi="Times New Roman" w:cs="Times New Roman"/>
          <w:sz w:val="24"/>
          <w:szCs w:val="24"/>
        </w:rPr>
        <w:t>sąlygų</w:t>
      </w:r>
      <w:r w:rsidR="00294A5A" w:rsidRPr="00294A5A">
        <w:rPr>
          <w:rFonts w:ascii="Times New Roman" w:hAnsi="Times New Roman" w:cs="Times New Roman"/>
          <w:sz w:val="24"/>
          <w:szCs w:val="24"/>
        </w:rPr>
        <w:t xml:space="preserve"> </w:t>
      </w:r>
      <w:r w:rsidR="00233395">
        <w:rPr>
          <w:rFonts w:ascii="Times New Roman" w:hAnsi="Times New Roman" w:cs="Times New Roman"/>
          <w:sz w:val="24"/>
          <w:szCs w:val="24"/>
        </w:rPr>
        <w:t>7</w:t>
      </w:r>
      <w:r w:rsidR="00FA7D78" w:rsidRPr="0041206A">
        <w:rPr>
          <w:rFonts w:ascii="Times New Roman" w:hAnsi="Times New Roman" w:cs="Times New Roman"/>
          <w:color w:val="00B050"/>
          <w:sz w:val="24"/>
          <w:szCs w:val="24"/>
        </w:rPr>
        <w:t xml:space="preserve"> </w:t>
      </w:r>
      <w:r w:rsidR="00294A5A">
        <w:rPr>
          <w:rFonts w:ascii="Times New Roman" w:hAnsi="Times New Roman" w:cs="Times New Roman"/>
          <w:sz w:val="24"/>
          <w:szCs w:val="24"/>
        </w:rPr>
        <w:t>priedas)</w:t>
      </w:r>
      <w:r w:rsidR="00B41C66" w:rsidRPr="0041206A">
        <w:rPr>
          <w:rFonts w:ascii="Times New Roman" w:hAnsi="Times New Roman" w:cs="Times New Roman"/>
          <w:sz w:val="24"/>
          <w:szCs w:val="24"/>
        </w:rPr>
        <w:t>.</w:t>
      </w:r>
    </w:p>
    <w:p w14:paraId="6E59E377" w14:textId="20542ACD" w:rsidR="00F549BB" w:rsidRPr="00F549BB" w:rsidRDefault="00507DC9" w:rsidP="009D0F0B">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2.2</w:t>
      </w:r>
      <w:r w:rsidR="002973CD" w:rsidRPr="0041206A">
        <w:rPr>
          <w:rFonts w:ascii="Times New Roman" w:hAnsi="Times New Roman" w:cs="Times New Roman"/>
          <w:sz w:val="24"/>
          <w:szCs w:val="24"/>
        </w:rPr>
        <w:t>.</w:t>
      </w:r>
      <w:r w:rsidR="00D52CEF">
        <w:rPr>
          <w:rFonts w:ascii="Times New Roman" w:hAnsi="Times New Roman" w:cs="Times New Roman"/>
          <w:sz w:val="24"/>
          <w:szCs w:val="24"/>
        </w:rPr>
        <w:t xml:space="preserve"> </w:t>
      </w:r>
      <w:r w:rsidR="00D52CEF" w:rsidRPr="00D52CEF">
        <w:rPr>
          <w:rFonts w:ascii="Times New Roman" w:hAnsi="Times New Roman" w:cs="Times New Roman"/>
          <w:sz w:val="24"/>
          <w:szCs w:val="24"/>
        </w:rPr>
        <w:t>Pirkim</w:t>
      </w:r>
      <w:r w:rsidR="0057482F">
        <w:rPr>
          <w:rFonts w:ascii="Times New Roman" w:hAnsi="Times New Roman" w:cs="Times New Roman"/>
          <w:sz w:val="24"/>
          <w:szCs w:val="24"/>
        </w:rPr>
        <w:t>o objektas į dalis neskaidomas.</w:t>
      </w:r>
      <w:r w:rsidR="00440569" w:rsidRPr="00440569">
        <w:rPr>
          <w:rFonts w:ascii="Times New Roman" w:hAnsi="Times New Roman" w:cs="Times New Roman"/>
          <w:sz w:val="24"/>
          <w:szCs w:val="24"/>
        </w:rPr>
        <w:t xml:space="preserve"> </w:t>
      </w:r>
    </w:p>
    <w:p w14:paraId="64DD03D0" w14:textId="3A55103D" w:rsidR="00765366" w:rsidRPr="0041206A" w:rsidRDefault="00815D5F" w:rsidP="00BC3AA9">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w:t>
      </w:r>
      <w:r w:rsidR="00131165">
        <w:rPr>
          <w:rFonts w:ascii="Times New Roman" w:hAnsi="Times New Roman" w:cs="Times New Roman"/>
          <w:sz w:val="24"/>
          <w:szCs w:val="24"/>
        </w:rPr>
        <w:t>3</w:t>
      </w:r>
      <w:r w:rsidR="003B0F1F" w:rsidRPr="0041206A">
        <w:rPr>
          <w:rFonts w:ascii="Times New Roman" w:hAnsi="Times New Roman" w:cs="Times New Roman"/>
          <w:sz w:val="24"/>
          <w:szCs w:val="24"/>
        </w:rPr>
        <w:t xml:space="preserve">.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ūdinant pirkimo objektą techni</w:t>
      </w:r>
      <w:r w:rsidR="00233395">
        <w:rPr>
          <w:rFonts w:ascii="Times New Roman" w:hAnsi="Times New Roman" w:cs="Times New Roman"/>
          <w:sz w:val="24"/>
          <w:szCs w:val="24"/>
        </w:rPr>
        <w:t xml:space="preserve">nėje specifikacijoje </w:t>
      </w:r>
      <w:r w:rsidR="007C6A30" w:rsidRPr="007C6A30">
        <w:rPr>
          <w:rFonts w:ascii="Times New Roman" w:hAnsi="Times New Roman" w:cs="Times New Roman"/>
          <w:sz w:val="24"/>
          <w:szCs w:val="24"/>
        </w:rPr>
        <w:t xml:space="preserve">ir kituose pirkimo dokumentuose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2DA2DC44" w:rsidR="00004521" w:rsidRDefault="00004521"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131165">
        <w:rPr>
          <w:rFonts w:ascii="Times New Roman" w:hAnsi="Times New Roman" w:cs="Times New Roman"/>
          <w:sz w:val="24"/>
          <w:szCs w:val="24"/>
        </w:rPr>
        <w:t>4</w:t>
      </w:r>
      <w:r w:rsidRPr="0041206A">
        <w:rPr>
          <w:rFonts w:ascii="Times New Roman" w:hAnsi="Times New Roman" w:cs="Times New Roman"/>
          <w:sz w:val="24"/>
          <w:szCs w:val="24"/>
        </w:rPr>
        <w:t xml:space="preserve">. Jeigu apibūdinant pirkimo objektą </w:t>
      </w:r>
      <w:r w:rsidR="007C6A30">
        <w:rPr>
          <w:rFonts w:ascii="Times New Roman" w:hAnsi="Times New Roman" w:cs="Times New Roman"/>
          <w:sz w:val="24"/>
          <w:szCs w:val="24"/>
        </w:rPr>
        <w:t xml:space="preserve">techninėje specifikacijoje </w:t>
      </w:r>
      <w:r w:rsidR="007C6A30" w:rsidRPr="007C6A30">
        <w:rPr>
          <w:rFonts w:ascii="Times New Roman" w:hAnsi="Times New Roman" w:cs="Times New Roman"/>
          <w:sz w:val="24"/>
          <w:szCs w:val="24"/>
        </w:rPr>
        <w:t xml:space="preserve">ir kituose pirkimo dokumentuose </w:t>
      </w:r>
      <w:r w:rsidRPr="0041206A">
        <w:rPr>
          <w:rFonts w:ascii="Times New Roman" w:hAnsi="Times New Roman" w:cs="Times New Roman"/>
          <w:sz w:val="24"/>
          <w:szCs w:val="24"/>
        </w:rPr>
        <w:t>nurodytas standartas</w:t>
      </w:r>
      <w:r w:rsidR="00245655" w:rsidRPr="0041206A">
        <w:rPr>
          <w:rFonts w:ascii="Times New Roman" w:hAnsi="Times New Roman" w:cs="Times New Roman"/>
          <w:sz w:val="24"/>
          <w:szCs w:val="24"/>
        </w:rPr>
        <w:t xml:space="preserve">, </w:t>
      </w:r>
      <w:r w:rsidR="00245655" w:rsidRPr="0041206A">
        <w:rPr>
          <w:rFonts w:ascii="Times New Roman" w:hAnsi="Times New Roman" w:cs="Times New Roman"/>
          <w:color w:val="000000"/>
          <w:sz w:val="24"/>
          <w:szCs w:val="24"/>
        </w:rPr>
        <w:t>techninis liudijimas ar bendrosios techninės specifikacijos</w:t>
      </w:r>
      <w:r w:rsidR="00046522" w:rsidRPr="004120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206A">
        <w:rPr>
          <w:rFonts w:ascii="Times New Roman" w:hAnsi="Times New Roman" w:cs="Times New Roman"/>
          <w:color w:val="000000"/>
          <w:sz w:val="24"/>
          <w:szCs w:val="24"/>
        </w:rPr>
        <w:t xml:space="preserve">, </w:t>
      </w:r>
      <w:r w:rsidR="00245655" w:rsidRPr="0041206A">
        <w:rPr>
          <w:rFonts w:ascii="Times New Roman" w:hAnsi="Times New Roman" w:cs="Times New Roman"/>
          <w:sz w:val="24"/>
          <w:szCs w:val="24"/>
        </w:rPr>
        <w:t xml:space="preserve">turi būti laikoma, kad kiekviena tokia nuoroda yra pateikta su žodžiais „arba lygiavertis“. </w:t>
      </w:r>
    </w:p>
    <w:p w14:paraId="7B9C3B80" w14:textId="710D6DAD" w:rsidR="00D52CEF" w:rsidRDefault="00F549BB" w:rsidP="00D52CEF">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2.6</w:t>
      </w:r>
      <w:r w:rsidR="00102727">
        <w:rPr>
          <w:rFonts w:ascii="Times New Roman" w:hAnsi="Times New Roman" w:cs="Times New Roman"/>
          <w:sz w:val="24"/>
          <w:szCs w:val="24"/>
        </w:rPr>
        <w:t xml:space="preserve">. </w:t>
      </w:r>
      <w:r w:rsidR="00D52CEF" w:rsidRPr="00D52CEF">
        <w:rPr>
          <w:rFonts w:ascii="Times New Roman" w:hAnsi="Times New Roman" w:cs="Times New Roman"/>
          <w:sz w:val="24"/>
          <w:szCs w:val="24"/>
        </w:rPr>
        <w:t xml:space="preserve">Viešajam pirkimui pateikto pasiūlymo kaina bus laikoma per didele, nepriimtina, jeigu viršys </w:t>
      </w:r>
      <w:r w:rsidR="00AC7D26" w:rsidRPr="00100870">
        <w:rPr>
          <w:rFonts w:ascii="Times New Roman" w:hAnsi="Times New Roman" w:cs="Times New Roman"/>
          <w:b/>
          <w:sz w:val="24"/>
          <w:szCs w:val="24"/>
        </w:rPr>
        <w:t>62552,1</w:t>
      </w:r>
      <w:r w:rsidR="00D52CEF" w:rsidRPr="00100870">
        <w:rPr>
          <w:rFonts w:ascii="Times New Roman" w:hAnsi="Times New Roman" w:cs="Times New Roman"/>
          <w:b/>
          <w:sz w:val="24"/>
          <w:szCs w:val="24"/>
        </w:rPr>
        <w:t xml:space="preserve"> </w:t>
      </w:r>
      <w:r w:rsidR="00D52CEF" w:rsidRPr="00D52CEF">
        <w:rPr>
          <w:rFonts w:ascii="Times New Roman" w:hAnsi="Times New Roman" w:cs="Times New Roman"/>
          <w:sz w:val="24"/>
          <w:szCs w:val="24"/>
        </w:rPr>
        <w:t xml:space="preserve">EUR su PVM* sumą (* arba ta pati suma be PVM, jei tiekėjas yra ne PVM mokėtojas ar </w:t>
      </w:r>
      <w:r w:rsidR="004F3B7D">
        <w:rPr>
          <w:rFonts w:ascii="Times New Roman" w:hAnsi="Times New Roman" w:cs="Times New Roman"/>
          <w:sz w:val="24"/>
          <w:szCs w:val="24"/>
        </w:rPr>
        <w:t>darbai</w:t>
      </w:r>
      <w:r w:rsidR="00D52CEF" w:rsidRPr="00D52CEF">
        <w:rPr>
          <w:rFonts w:ascii="Times New Roman" w:hAnsi="Times New Roman" w:cs="Times New Roman"/>
          <w:sz w:val="24"/>
          <w:szCs w:val="24"/>
        </w:rPr>
        <w:t xml:space="preserve"> neapmokestinam</w:t>
      </w:r>
      <w:r w:rsidR="004F3B7D">
        <w:rPr>
          <w:rFonts w:ascii="Times New Roman" w:hAnsi="Times New Roman" w:cs="Times New Roman"/>
          <w:sz w:val="24"/>
          <w:szCs w:val="24"/>
        </w:rPr>
        <w:t>i</w:t>
      </w:r>
      <w:r w:rsidR="00D52CEF" w:rsidRPr="00D52CEF">
        <w:rPr>
          <w:rFonts w:ascii="Times New Roman" w:hAnsi="Times New Roman" w:cs="Times New Roman"/>
          <w:sz w:val="24"/>
          <w:szCs w:val="24"/>
        </w:rPr>
        <w:t xml:space="preserve"> PVM, ar dėl kitų priežasčių perkančiosios organizacijos galutinė tiekėjui mokėtina suma bus be PVM).</w:t>
      </w:r>
    </w:p>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6" w:name="_Toc126333930"/>
      <w:r w:rsidRPr="0041206A">
        <w:rPr>
          <w:rFonts w:ascii="Times New Roman" w:hAnsi="Times New Roman" w:cs="Times New Roman"/>
        </w:rPr>
        <w:lastRenderedPageBreak/>
        <w:t>3.</w:t>
      </w:r>
      <w:r w:rsidR="00D24970" w:rsidRPr="0041206A">
        <w:rPr>
          <w:rFonts w:ascii="Times New Roman" w:hAnsi="Times New Roman" w:cs="Times New Roman"/>
        </w:rPr>
        <w:t xml:space="preserve"> </w:t>
      </w:r>
      <w:bookmarkStart w:id="7" w:name="_Ref39427921"/>
      <w:bookmarkStart w:id="8" w:name="_Ref39427927"/>
      <w:bookmarkStart w:id="9" w:name="_Ref39740354"/>
      <w:r w:rsidR="00D22226" w:rsidRPr="0041206A">
        <w:rPr>
          <w:rFonts w:ascii="Times New Roman" w:hAnsi="Times New Roman" w:cs="Times New Roman"/>
        </w:rPr>
        <w:t>Susitikimai su tiekėjais</w:t>
      </w:r>
      <w:bookmarkEnd w:id="7"/>
      <w:bookmarkEnd w:id="8"/>
      <w:r w:rsidR="003B6924" w:rsidRPr="0041206A">
        <w:rPr>
          <w:rFonts w:ascii="Times New Roman" w:hAnsi="Times New Roman" w:cs="Times New Roman"/>
        </w:rPr>
        <w:t xml:space="preserve"> ir objekto apžiūra</w:t>
      </w:r>
      <w:bookmarkEnd w:id="6"/>
      <w:bookmarkEnd w:id="9"/>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3FB8AABE"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3.2. </w:t>
      </w:r>
      <w:r w:rsidR="00075971" w:rsidRPr="00075971">
        <w:rPr>
          <w:rFonts w:ascii="Times New Roman" w:eastAsiaTheme="minorHAnsi" w:hAnsi="Times New Roman" w:cs="Times New Roman"/>
          <w:sz w:val="24"/>
          <w:szCs w:val="24"/>
          <w:lang w:eastAsia="en-US"/>
        </w:rPr>
        <w:t>Perkančioji organizacija nerengs objekto apžiūros.</w:t>
      </w:r>
    </w:p>
    <w:p w14:paraId="6443D2FF" w14:textId="557A0DF8" w:rsidR="00C94B9F" w:rsidRPr="0041206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0"/>
      <w:bookmarkEnd w:id="11"/>
      <w:bookmarkEnd w:id="12"/>
      <w:r w:rsidR="00975F1F" w:rsidRPr="0041206A">
        <w:rPr>
          <w:rFonts w:ascii="Times New Roman" w:hAnsi="Times New Roman" w:cs="Times New Roman"/>
        </w:rPr>
        <w:t xml:space="preserve"> ir kvalifikacijos</w:t>
      </w:r>
      <w:r w:rsidR="00102727">
        <w:rPr>
          <w:rFonts w:ascii="Times New Roman" w:hAnsi="Times New Roman" w:cs="Times New Roman"/>
        </w:rPr>
        <w:t>, aplinkosauginiai</w:t>
      </w:r>
      <w:r w:rsidR="00975F1F" w:rsidRPr="0041206A">
        <w:rPr>
          <w:rFonts w:ascii="Times New Roman" w:hAnsi="Times New Roman" w:cs="Times New Roman"/>
        </w:rPr>
        <w:t xml:space="preserve"> reikalavimai</w:t>
      </w:r>
      <w:bookmarkEnd w:id="13"/>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4"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 xml:space="preserve">ūkio subjektų, kurių </w:t>
      </w:r>
      <w:proofErr w:type="spellStart"/>
      <w:r w:rsidR="007F34C7" w:rsidRPr="0041206A">
        <w:rPr>
          <w:rFonts w:ascii="Times New Roman" w:hAnsi="Times New Roman" w:cs="Times New Roman"/>
          <w:sz w:val="24"/>
          <w:szCs w:val="24"/>
        </w:rPr>
        <w:t>pajėgumais</w:t>
      </w:r>
      <w:proofErr w:type="spellEnd"/>
      <w:r w:rsidR="007F34C7" w:rsidRPr="0041206A">
        <w:rPr>
          <w:rFonts w:ascii="Times New Roman" w:hAnsi="Times New Roman" w:cs="Times New Roman"/>
          <w:sz w:val="24"/>
          <w:szCs w:val="24"/>
        </w:rPr>
        <w:t xml:space="preserve"> tiekėjas remiasi,</w:t>
      </w:r>
      <w:r w:rsidR="002C5249" w:rsidRPr="0041206A">
        <w:rPr>
          <w:rFonts w:ascii="Times New Roman" w:hAnsi="Times New Roman" w:cs="Times New Roman"/>
          <w:sz w:val="24"/>
          <w:szCs w:val="24"/>
        </w:rPr>
        <w:t xml:space="preserve"> </w:t>
      </w:r>
      <w:bookmarkEnd w:id="14"/>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34E32D48" w14:textId="2B4E3B16"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E5427A">
        <w:rPr>
          <w:rFonts w:ascii="Times New Roman" w:hAnsi="Times New Roman" w:cs="Times New Roman"/>
          <w:sz w:val="24"/>
          <w:szCs w:val="24"/>
        </w:rPr>
        <w:t xml:space="preserve"> </w:t>
      </w:r>
      <w:r w:rsidR="00A6625B" w:rsidRPr="0041206A">
        <w:rPr>
          <w:rFonts w:ascii="Times New Roman" w:hAnsi="Times New Roman" w:cs="Times New Roman"/>
          <w:sz w:val="24"/>
          <w:szCs w:val="24"/>
        </w:rPr>
        <w:t>Tiekėjams nustatomi kvalifikacijos</w:t>
      </w:r>
      <w:r w:rsidR="00233395">
        <w:rPr>
          <w:rFonts w:ascii="Times New Roman" w:hAnsi="Times New Roman" w:cs="Times New Roman"/>
          <w:sz w:val="24"/>
          <w:szCs w:val="24"/>
        </w:rPr>
        <w:t xml:space="preserve"> bei aplinkosauginiai</w:t>
      </w:r>
      <w:r w:rsidR="00A6625B" w:rsidRPr="0041206A">
        <w:rPr>
          <w:rFonts w:ascii="Times New Roman" w:hAnsi="Times New Roman" w:cs="Times New Roman"/>
          <w:sz w:val="24"/>
          <w:szCs w:val="24"/>
        </w:rPr>
        <w:t xml:space="preserve"> reikalavimai </w:t>
      </w:r>
      <w:r w:rsidR="00606CD1" w:rsidRPr="0041206A">
        <w:rPr>
          <w:rFonts w:ascii="Times New Roman" w:hAnsi="Times New Roman" w:cs="Times New Roman"/>
          <w:sz w:val="24"/>
          <w:szCs w:val="24"/>
        </w:rPr>
        <w:t>ir</w:t>
      </w:r>
      <w:r w:rsidR="00A6625B" w:rsidRPr="0041206A">
        <w:rPr>
          <w:rFonts w:ascii="Times New Roman" w:hAnsi="Times New Roman" w:cs="Times New Roman"/>
          <w:sz w:val="24"/>
          <w:szCs w:val="24"/>
        </w:rPr>
        <w:t xml:space="preserve"> jų atitiktį patvirtinantys dokumentai nurodyti </w:t>
      </w:r>
      <w:r w:rsidR="00765189"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A6625B" w:rsidRPr="0041206A">
        <w:rPr>
          <w:rFonts w:ascii="Times New Roman" w:hAnsi="Times New Roman" w:cs="Times New Roman"/>
          <w:sz w:val="24"/>
          <w:szCs w:val="24"/>
        </w:rPr>
        <w:t xml:space="preserve">sąlygų </w:t>
      </w:r>
      <w:r w:rsidR="00606CD1" w:rsidRPr="0041206A">
        <w:rPr>
          <w:rFonts w:ascii="Times New Roman" w:hAnsi="Times New Roman" w:cs="Times New Roman"/>
          <w:sz w:val="24"/>
          <w:szCs w:val="24"/>
        </w:rPr>
        <w:t>4</w:t>
      </w:r>
      <w:r w:rsidR="00A6625B" w:rsidRPr="0041206A">
        <w:rPr>
          <w:rFonts w:ascii="Times New Roman" w:hAnsi="Times New Roman" w:cs="Times New Roman"/>
          <w:sz w:val="24"/>
          <w:szCs w:val="24"/>
        </w:rPr>
        <w:t xml:space="preserve"> priede. </w:t>
      </w: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5"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5"/>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41206A">
        <w:rPr>
          <w:rFonts w:ascii="Times New Roman" w:hAnsi="Times New Roman" w:cs="Times New Roman"/>
        </w:rPr>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6"/>
      <w:bookmarkEnd w:id="17"/>
      <w:bookmarkEnd w:id="18"/>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47B942E2" w:rsidR="00FF12F1" w:rsidRPr="0041206A" w:rsidRDefault="003F0DA7"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0609B1" w:rsidRPr="0041206A">
        <w:rPr>
          <w:rFonts w:ascii="Times New Roman" w:hAnsi="Times New Roman" w:cs="Times New Roman"/>
          <w:sz w:val="24"/>
          <w:szCs w:val="24"/>
        </w:rPr>
        <w:t xml:space="preserve"> 6</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3459FD0B" w14:textId="15A039EC" w:rsidR="009C1155" w:rsidRPr="0041206A" w:rsidRDefault="009C115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užpildytas EBVPD (specialiųjų pirkimo sąlygų</w:t>
      </w:r>
      <w:r w:rsidR="00B35A4B" w:rsidRPr="0041206A">
        <w:rPr>
          <w:rFonts w:ascii="Times New Roman" w:hAnsi="Times New Roman" w:cs="Times New Roman"/>
          <w:sz w:val="24"/>
          <w:szCs w:val="24"/>
        </w:rPr>
        <w:t xml:space="preserve"> 5</w:t>
      </w:r>
      <w:r w:rsidRPr="0041206A">
        <w:rPr>
          <w:rFonts w:ascii="Times New Roman" w:hAnsi="Times New Roman" w:cs="Times New Roman"/>
          <w:color w:val="00B050"/>
          <w:sz w:val="24"/>
          <w:szCs w:val="24"/>
        </w:rPr>
        <w:t xml:space="preserve"> </w:t>
      </w:r>
      <w:r w:rsidRPr="0041206A">
        <w:rPr>
          <w:rFonts w:ascii="Times New Roman" w:hAnsi="Times New Roman" w:cs="Times New Roman"/>
          <w:sz w:val="24"/>
          <w:szCs w:val="24"/>
        </w:rPr>
        <w:t xml:space="preserve">priedas). Pasirašydamas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asiūlymą, tiekėjas patvirtina ir EBVPD tikrumą;</w:t>
      </w:r>
    </w:p>
    <w:p w14:paraId="021CA68F" w14:textId="346D8E49" w:rsidR="007C1C57" w:rsidRPr="0041206A" w:rsidRDefault="000C55D6"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jungtinės veiklos sutarties kopija (jeigu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irkime dalyvauja ūkio subjektų grupė jungtinės veiklos sutarties pagrindu)</w:t>
      </w:r>
      <w:r w:rsidR="007C1C57" w:rsidRPr="0041206A">
        <w:rPr>
          <w:rFonts w:ascii="Times New Roman" w:hAnsi="Times New Roman" w:cs="Times New Roman"/>
          <w:sz w:val="24"/>
          <w:szCs w:val="24"/>
        </w:rPr>
        <w:t>;</w:t>
      </w:r>
    </w:p>
    <w:p w14:paraId="50A0B33A" w14:textId="0A1B61EF" w:rsidR="006D0EC0" w:rsidRPr="0041206A" w:rsidRDefault="006D0EC0"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53A8B5A3" w14:textId="109B0BB3" w:rsidR="00450415" w:rsidRPr="0041206A" w:rsidRDefault="0045041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jei tiekėjas pasitelkia ūkio subjektus, kurių </w:t>
      </w:r>
      <w:proofErr w:type="spellStart"/>
      <w:r w:rsidRPr="0041206A">
        <w:rPr>
          <w:rFonts w:ascii="Times New Roman" w:hAnsi="Times New Roman" w:cs="Times New Roman"/>
          <w:sz w:val="24"/>
          <w:szCs w:val="24"/>
        </w:rPr>
        <w:t>pajėgumais</w:t>
      </w:r>
      <w:proofErr w:type="spellEnd"/>
      <w:r w:rsidRPr="0041206A">
        <w:rPr>
          <w:rFonts w:ascii="Times New Roman" w:hAnsi="Times New Roman" w:cs="Times New Roman"/>
          <w:sz w:val="24"/>
          <w:szCs w:val="24"/>
        </w:rPr>
        <w:t xml:space="preserve"> remiasi, – įrodymai, kad šie ištekliai bus prieinami per visą sutartinių įsipareigojimų vykdymo laikotarpį;</w:t>
      </w:r>
    </w:p>
    <w:p w14:paraId="0A4D1BFD" w14:textId="5A7C8BAD" w:rsidR="00450415" w:rsidRPr="0041206A" w:rsidRDefault="0045041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irkime;</w:t>
      </w:r>
    </w:p>
    <w:p w14:paraId="3AFFA6B7" w14:textId="6F68430F" w:rsidR="00A867CE" w:rsidRPr="0041206A" w:rsidRDefault="00A867CE" w:rsidP="000A6496">
      <w:pPr>
        <w:pStyle w:val="Sraopastraipa"/>
        <w:numPr>
          <w:ilvl w:val="2"/>
          <w:numId w:val="5"/>
        </w:numPr>
        <w:tabs>
          <w:tab w:val="left" w:pos="993"/>
        </w:tabs>
        <w:spacing w:after="0" w:line="240" w:lineRule="auto"/>
        <w:ind w:left="0" w:firstLine="567"/>
        <w:rPr>
          <w:rFonts w:ascii="Times New Roman" w:eastAsia="CIDFont+F2" w:hAnsi="Times New Roman" w:cs="Times New Roman"/>
          <w:sz w:val="24"/>
          <w:szCs w:val="24"/>
        </w:rPr>
      </w:pPr>
      <w:r w:rsidRPr="0041206A">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0A6496">
      <w:pPr>
        <w:pStyle w:val="Sraopastraipa"/>
        <w:numPr>
          <w:ilvl w:val="2"/>
          <w:numId w:val="6"/>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0A6496">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lastRenderedPageBreak/>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09F31F9" w:rsidR="00380B99" w:rsidRPr="0041206A" w:rsidRDefault="008D03B2"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8E4A9E">
        <w:rPr>
          <w:rFonts w:ascii="Times New Roman" w:eastAsia="Arial" w:hAnsi="Times New Roman" w:cs="Times New Roman"/>
          <w:sz w:val="24"/>
          <w:szCs w:val="24"/>
        </w:rPr>
        <w:t>su PVM</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0A6496">
      <w:pPr>
        <w:pStyle w:val="Antrat1"/>
        <w:numPr>
          <w:ilvl w:val="0"/>
          <w:numId w:val="6"/>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1206A">
        <w:rPr>
          <w:rFonts w:ascii="Times New Roman" w:hAnsi="Times New Roman" w:cs="Times New Roman"/>
        </w:rPr>
        <w:t>Pasiūlymo galiojimo užtikrinimas</w:t>
      </w:r>
      <w:bookmarkEnd w:id="24"/>
      <w:bookmarkEnd w:id="25"/>
      <w:bookmarkEnd w:id="26"/>
    </w:p>
    <w:p w14:paraId="180ABD73" w14:textId="5264E707" w:rsidR="00FC05C3" w:rsidRPr="00FC05C3" w:rsidRDefault="00655F17" w:rsidP="00FC05C3">
      <w:pPr>
        <w:pStyle w:val="Sraopastraipa"/>
        <w:spacing w:after="0" w:line="240" w:lineRule="auto"/>
        <w:ind w:left="0" w:firstLine="709"/>
        <w:jc w:val="both"/>
        <w:rPr>
          <w:rFonts w:ascii="Times New Roman" w:hAnsi="Times New Roman" w:cs="Times New Roman"/>
          <w:sz w:val="24"/>
          <w:szCs w:val="24"/>
        </w:rPr>
      </w:pPr>
      <w:r w:rsidRPr="00251750">
        <w:rPr>
          <w:rFonts w:ascii="Times New Roman" w:hAnsi="Times New Roman" w:cs="Times New Roman"/>
          <w:sz w:val="24"/>
          <w:szCs w:val="24"/>
        </w:rPr>
        <w:t>7.</w:t>
      </w:r>
      <w:r w:rsidR="00FC05C3">
        <w:rPr>
          <w:rFonts w:ascii="Times New Roman" w:hAnsi="Times New Roman" w:cs="Times New Roman"/>
          <w:sz w:val="24"/>
          <w:szCs w:val="24"/>
        </w:rPr>
        <w:t xml:space="preserve">1. </w:t>
      </w:r>
      <w:r w:rsidR="00FC05C3" w:rsidRPr="00FC05C3">
        <w:rPr>
          <w:rFonts w:eastAsia="Calibri"/>
        </w:rPr>
        <w:t xml:space="preserve"> </w:t>
      </w:r>
      <w:r w:rsidR="00FC05C3" w:rsidRPr="00FC05C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8D6D501" w14:textId="2C21641F" w:rsidR="00BC3AA9" w:rsidRPr="00BC3AA9" w:rsidRDefault="00BC3AA9" w:rsidP="00FC05C3">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41206A" w:rsidRDefault="00040C0F" w:rsidP="000A6496">
      <w:pPr>
        <w:pStyle w:val="Antrat1"/>
        <w:numPr>
          <w:ilvl w:val="0"/>
          <w:numId w:val="6"/>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1206A">
        <w:rPr>
          <w:rFonts w:ascii="Times New Roman" w:hAnsi="Times New Roman" w:cs="Times New Roman"/>
        </w:rPr>
        <w:t>Elektroninis aukcionas</w:t>
      </w:r>
      <w:bookmarkEnd w:id="27"/>
      <w:bookmarkEnd w:id="28"/>
      <w:bookmarkEnd w:id="29"/>
      <w:bookmarkEnd w:id="30"/>
      <w:bookmarkEnd w:id="31"/>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0A6496">
      <w:pPr>
        <w:pStyle w:val="Antrat1"/>
        <w:numPr>
          <w:ilvl w:val="0"/>
          <w:numId w:val="6"/>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2"/>
      <w:bookmarkEnd w:id="33"/>
      <w:bookmarkEnd w:id="34"/>
      <w:bookmarkEnd w:id="35"/>
      <w:bookmarkEnd w:id="36"/>
    </w:p>
    <w:p w14:paraId="4F7A1476" w14:textId="3C039622" w:rsidR="00F82A9D" w:rsidRPr="000E1E9B" w:rsidRDefault="00F82A9D" w:rsidP="00F82A9D">
      <w:pPr>
        <w:spacing w:after="0" w:line="240" w:lineRule="auto"/>
        <w:ind w:firstLine="567"/>
        <w:jc w:val="both"/>
        <w:rPr>
          <w:rFonts w:ascii="Times New Roman" w:hAnsi="Times New Roman" w:cs="Times New Roman"/>
          <w:sz w:val="24"/>
          <w:szCs w:val="24"/>
        </w:rPr>
      </w:pPr>
      <w:bookmarkStart w:id="37" w:name="_Ref39425999"/>
      <w:bookmarkStart w:id="38" w:name="_Ref39426005"/>
      <w:bookmarkStart w:id="39" w:name="_Toc126333937"/>
      <w:r w:rsidRPr="0041206A">
        <w:rPr>
          <w:rFonts w:ascii="Times New Roman" w:hAnsi="Times New Roman" w:cs="Times New Roman"/>
          <w:sz w:val="24"/>
          <w:szCs w:val="24"/>
        </w:rPr>
        <w:t xml:space="preserve">9.1. </w:t>
      </w:r>
      <w:r w:rsidRPr="000E1E9B">
        <w:rPr>
          <w:rFonts w:ascii="Times New Roman" w:hAnsi="Times New Roman" w:cs="Times New Roman"/>
          <w:sz w:val="24"/>
          <w:szCs w:val="24"/>
        </w:rPr>
        <w:t>Perkančioji organizacija ekonomiškai naudingiausią pasiūlymą išrenka pagal tiekėjo pasiūlyme nurodytą kainą, kuri turi būti apskaičiuota ir nurodyta taip, kaip reikalauj</w:t>
      </w:r>
      <w:r>
        <w:rPr>
          <w:rFonts w:ascii="Times New Roman" w:hAnsi="Times New Roman" w:cs="Times New Roman"/>
          <w:sz w:val="24"/>
          <w:szCs w:val="24"/>
        </w:rPr>
        <w:t>ama specialiųjų pirkimo sąlygų 8</w:t>
      </w:r>
      <w:r w:rsidRPr="000E1E9B">
        <w:rPr>
          <w:rFonts w:ascii="Times New Roman" w:hAnsi="Times New Roman" w:cs="Times New Roman"/>
          <w:sz w:val="24"/>
          <w:szCs w:val="24"/>
        </w:rPr>
        <w:t xml:space="preserve"> priede. </w:t>
      </w:r>
    </w:p>
    <w:p w14:paraId="196FCB23" w14:textId="77777777" w:rsidR="00F82A9D" w:rsidRDefault="00F82A9D" w:rsidP="00F82A9D">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9.2. Laimėjusiu pasiūlymu galės būti pripažintas tik 1 (vienas) ekonomiškai naudingiausias pasiūlymas, esantis pasiūlymų eilės pirmojoje vietoje.</w:t>
      </w:r>
    </w:p>
    <w:p w14:paraId="678C44CA" w14:textId="616556FB" w:rsidR="00FE7908" w:rsidRPr="0041206A" w:rsidRDefault="00FE7908" w:rsidP="000A6496">
      <w:pPr>
        <w:pStyle w:val="Antrat1"/>
        <w:numPr>
          <w:ilvl w:val="0"/>
          <w:numId w:val="6"/>
        </w:numPr>
        <w:tabs>
          <w:tab w:val="left" w:pos="567"/>
        </w:tabs>
        <w:spacing w:line="20" w:lineRule="atLeast"/>
        <w:contextualSpacing/>
        <w:rPr>
          <w:rFonts w:ascii="Times New Roman" w:hAnsi="Times New Roman" w:cs="Times New Roman"/>
        </w:rPr>
      </w:pPr>
      <w:r w:rsidRPr="0041206A">
        <w:rPr>
          <w:rFonts w:ascii="Times New Roman" w:hAnsi="Times New Roman" w:cs="Times New Roman"/>
        </w:rPr>
        <w:t>S</w:t>
      </w:r>
      <w:r w:rsidR="00281735" w:rsidRPr="0041206A">
        <w:rPr>
          <w:rFonts w:ascii="Times New Roman" w:hAnsi="Times New Roman" w:cs="Times New Roman"/>
        </w:rPr>
        <w:t>utarties sudarymas</w:t>
      </w:r>
      <w:bookmarkEnd w:id="37"/>
      <w:bookmarkEnd w:id="38"/>
      <w:bookmarkEnd w:id="39"/>
    </w:p>
    <w:p w14:paraId="7881FCAE" w14:textId="7C38546A" w:rsidR="00C87AB8" w:rsidRPr="00E5259B" w:rsidRDefault="00F57665" w:rsidP="000A6496">
      <w:pPr>
        <w:pStyle w:val="Sraopastraipa"/>
        <w:numPr>
          <w:ilvl w:val="1"/>
          <w:numId w:val="7"/>
        </w:numPr>
        <w:spacing w:after="0" w:line="240" w:lineRule="auto"/>
        <w:ind w:left="0" w:firstLine="567"/>
        <w:jc w:val="both"/>
        <w:rPr>
          <w:rFonts w:ascii="Times New Roman" w:hAnsi="Times New Roman" w:cs="Times New Roman"/>
          <w:color w:val="000000" w:themeColor="text1"/>
          <w:sz w:val="24"/>
          <w:szCs w:val="24"/>
        </w:rPr>
        <w:sectPr w:rsidR="00C87AB8" w:rsidRPr="00E5259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B828F7">
        <w:rPr>
          <w:rFonts w:ascii="Times New Roman" w:hAnsi="Times New Roman" w:cs="Times New Roman"/>
          <w:color w:val="000000" w:themeColor="text1"/>
          <w:sz w:val="24"/>
          <w:szCs w:val="24"/>
        </w:rPr>
        <w:t xml:space="preserve"> bus pripažintas laimėjęs.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E5427A">
        <w:rPr>
          <w:rFonts w:ascii="Times New Roman" w:hAnsi="Times New Roman" w:cs="Times New Roman"/>
          <w:sz w:val="24"/>
          <w:szCs w:val="24"/>
        </w:rPr>
        <w:t xml:space="preserve"> 7</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bookmarkEnd w:id="2"/>
      <w:r w:rsidR="00E5259B">
        <w:rPr>
          <w:rFonts w:ascii="Times New Roman" w:hAnsi="Times New Roman" w:cs="Times New Roman"/>
          <w:sz w:val="24"/>
          <w:szCs w:val="24"/>
        </w:rPr>
        <w:t xml:space="preserve">                        </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0"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0"/>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232"/>
        <w:gridCol w:w="3414"/>
        <w:gridCol w:w="2139"/>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w:t>
            </w:r>
            <w:r w:rsidRPr="003C6A0F">
              <w:rPr>
                <w:rFonts w:ascii="Times New Roman" w:eastAsia="Arial" w:hAnsi="Times New Roman" w:cs="Times New Roman"/>
                <w:sz w:val="22"/>
                <w:szCs w:val="22"/>
              </w:rPr>
              <w:lastRenderedPageBreak/>
              <w:t>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15 (penkiolika) dienų nuo pranešimo išsiuntimo tiekėjams dienos, jeigu šis 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65C2F273" w14:textId="6FC709E6" w:rsidR="00330756" w:rsidRDefault="00330756" w:rsidP="008D704D">
      <w:pPr>
        <w:pStyle w:val="Antrat2"/>
        <w:ind w:left="5103"/>
        <w:rPr>
          <w:rFonts w:ascii="Times New Roman" w:eastAsia="Calibri" w:hAnsi="Times New Roman" w:cs="Times New Roman"/>
          <w:color w:val="0D0D0D" w:themeColor="text1" w:themeTint="F2"/>
          <w:sz w:val="22"/>
          <w:szCs w:val="22"/>
        </w:rPr>
      </w:pPr>
      <w:bookmarkStart w:id="41" w:name="_Ref38285444"/>
      <w:bookmarkStart w:id="42" w:name="_Ref38291496"/>
      <w:bookmarkStart w:id="43" w:name="_Toc126333941"/>
    </w:p>
    <w:p w14:paraId="41D3B019" w14:textId="146D3906" w:rsidR="00330756" w:rsidRDefault="00330756" w:rsidP="00330756"/>
    <w:p w14:paraId="3D31515A" w14:textId="1204679A" w:rsidR="00AD5998" w:rsidRDefault="00AD5998" w:rsidP="00330756"/>
    <w:p w14:paraId="549F09EA" w14:textId="77777777" w:rsidR="00AD5998" w:rsidRPr="000103F7" w:rsidRDefault="00AD5998" w:rsidP="00AD5998">
      <w:pPr>
        <w:pStyle w:val="Antrat2"/>
        <w:ind w:left="5103"/>
        <w:rPr>
          <w:rFonts w:ascii="Times New Roman" w:eastAsia="Calibri" w:hAnsi="Times New Roman" w:cs="Times New Roman"/>
          <w:color w:val="0D0D0D" w:themeColor="text1" w:themeTint="F2"/>
          <w:sz w:val="22"/>
          <w:szCs w:val="22"/>
        </w:rPr>
      </w:pPr>
      <w:r w:rsidRPr="000103F7">
        <w:rPr>
          <w:rFonts w:ascii="Times New Roman" w:eastAsia="Calibri" w:hAnsi="Times New Roman" w:cs="Times New Roman"/>
          <w:color w:val="0D0D0D" w:themeColor="text1" w:themeTint="F2"/>
          <w:sz w:val="22"/>
          <w:szCs w:val="22"/>
        </w:rPr>
        <w:t>Pirkimo sąlygų 2 priedas „</w:t>
      </w:r>
      <w:r>
        <w:rPr>
          <w:rFonts w:ascii="Times New Roman" w:eastAsia="Calibri" w:hAnsi="Times New Roman" w:cs="Times New Roman"/>
          <w:color w:val="0D0D0D" w:themeColor="text1" w:themeTint="F2"/>
          <w:sz w:val="22"/>
          <w:szCs w:val="22"/>
        </w:rPr>
        <w:t>Techninė specifikacija</w:t>
      </w:r>
      <w:r w:rsidRPr="000103F7">
        <w:rPr>
          <w:rFonts w:ascii="Times New Roman" w:eastAsia="Calibri" w:hAnsi="Times New Roman" w:cs="Times New Roman"/>
          <w:color w:val="0D0D0D" w:themeColor="text1" w:themeTint="F2"/>
          <w:sz w:val="22"/>
          <w:szCs w:val="22"/>
        </w:rPr>
        <w:t>“</w:t>
      </w:r>
    </w:p>
    <w:p w14:paraId="744C44E6" w14:textId="77777777" w:rsidR="00AD5998" w:rsidRPr="000103F7" w:rsidRDefault="00AD5998" w:rsidP="00AD5998">
      <w:pPr>
        <w:jc w:val="center"/>
        <w:rPr>
          <w:rFonts w:ascii="Times New Roman" w:hAnsi="Times New Roman" w:cs="Times New Roman"/>
          <w:sz w:val="24"/>
          <w:szCs w:val="24"/>
        </w:rPr>
      </w:pPr>
    </w:p>
    <w:p w14:paraId="2CFC252A" w14:textId="77777777" w:rsidR="00AD5998" w:rsidRPr="000103F7" w:rsidRDefault="00AD5998" w:rsidP="00AD5998">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14:paraId="602A8E9A" w14:textId="77777777" w:rsidR="00AD5998" w:rsidRDefault="00AD5998" w:rsidP="00AD5998">
      <w:pPr>
        <w:jc w:val="center"/>
        <w:rPr>
          <w:rFonts w:ascii="Times New Roman" w:hAnsi="Times New Roman" w:cs="Times New Roman"/>
          <w:sz w:val="24"/>
          <w:szCs w:val="24"/>
        </w:rPr>
      </w:pPr>
      <w:r w:rsidRPr="000103F7">
        <w:rPr>
          <w:rFonts w:ascii="Times New Roman" w:hAnsi="Times New Roman" w:cs="Times New Roman"/>
          <w:sz w:val="24"/>
          <w:szCs w:val="24"/>
        </w:rPr>
        <w:t>(Pateikiama atskiru failu)</w:t>
      </w:r>
    </w:p>
    <w:p w14:paraId="5BAD9BAF" w14:textId="77777777" w:rsidR="00AD5998" w:rsidRDefault="00AD5998" w:rsidP="00AD5998">
      <w:pPr>
        <w:rPr>
          <w:rFonts w:ascii="Times New Roman" w:eastAsia="Calibri" w:hAnsi="Times New Roman" w:cs="Times New Roman"/>
          <w:color w:val="0D0D0D" w:themeColor="text1" w:themeTint="F2"/>
          <w:sz w:val="22"/>
          <w:szCs w:val="22"/>
        </w:rPr>
      </w:pPr>
      <w:r>
        <w:rPr>
          <w:rFonts w:ascii="Times New Roman" w:eastAsia="Calibri" w:hAnsi="Times New Roman" w:cs="Times New Roman"/>
          <w:color w:val="0D0D0D" w:themeColor="text1" w:themeTint="F2"/>
          <w:sz w:val="22"/>
          <w:szCs w:val="22"/>
        </w:rPr>
        <w:br w:type="page"/>
      </w:r>
    </w:p>
    <w:p w14:paraId="73F43DFB" w14:textId="2BCF6673" w:rsidR="008D704D" w:rsidRPr="00D53E91" w:rsidRDefault="008D704D" w:rsidP="008D704D">
      <w:pPr>
        <w:pStyle w:val="Antrat2"/>
        <w:ind w:left="5103"/>
        <w:rPr>
          <w:rFonts w:ascii="Times New Roman" w:eastAsia="Calibri" w:hAnsi="Times New Roman" w:cs="Times New Roman"/>
          <w:color w:val="0D0D0D" w:themeColor="text1" w:themeTint="F2"/>
          <w:sz w:val="24"/>
          <w:szCs w:val="24"/>
        </w:rPr>
      </w:pPr>
      <w:r w:rsidRPr="00D53E91">
        <w:rPr>
          <w:rFonts w:ascii="Times New Roman" w:eastAsia="Calibri" w:hAnsi="Times New Roman" w:cs="Times New Roman"/>
          <w:color w:val="0D0D0D" w:themeColor="text1" w:themeTint="F2"/>
          <w:sz w:val="24"/>
          <w:szCs w:val="24"/>
        </w:rPr>
        <w:lastRenderedPageBreak/>
        <w:t xml:space="preserve">Pirkimo sąlygų </w:t>
      </w:r>
      <w:r w:rsidR="00F1334C" w:rsidRPr="00D53E91">
        <w:rPr>
          <w:rFonts w:ascii="Times New Roman" w:eastAsia="Calibri" w:hAnsi="Times New Roman" w:cs="Times New Roman"/>
          <w:color w:val="0D0D0D" w:themeColor="text1" w:themeTint="F2"/>
          <w:sz w:val="24"/>
          <w:szCs w:val="24"/>
        </w:rPr>
        <w:t>3</w:t>
      </w:r>
      <w:r w:rsidRPr="00D53E91">
        <w:rPr>
          <w:rFonts w:ascii="Times New Roman" w:eastAsia="Calibri" w:hAnsi="Times New Roman" w:cs="Times New Roman"/>
          <w:color w:val="0D0D0D" w:themeColor="text1" w:themeTint="F2"/>
          <w:sz w:val="24"/>
          <w:szCs w:val="24"/>
        </w:rPr>
        <w:t xml:space="preserve"> priedas „Tiekėjų pašalinimo pagrindai“</w:t>
      </w:r>
      <w:bookmarkEnd w:id="41"/>
      <w:bookmarkEnd w:id="42"/>
      <w:bookmarkEnd w:id="43"/>
    </w:p>
    <w:p w14:paraId="11D35D3F" w14:textId="77777777" w:rsidR="000E6657" w:rsidRPr="00D53E91"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w:t>
      </w:r>
      <w:r w:rsidRPr="00E5427A">
        <w:rPr>
          <w:rFonts w:ascii="Times New Roman" w:eastAsia="Yu Mincho" w:hAnsi="Times New Roman" w:cs="Times New Roman"/>
          <w:b/>
          <w:sz w:val="24"/>
          <w:szCs w:val="24"/>
        </w:rPr>
        <w:t xml:space="preserve">Perkančioji organizacija su </w:t>
      </w:r>
      <w:r w:rsidRPr="00E5427A">
        <w:rPr>
          <w:rFonts w:ascii="Times New Roman" w:eastAsia="Yu Mincho" w:hAnsi="Times New Roman" w:cs="Times New Roman"/>
          <w:b/>
          <w:color w:val="0D0D0D" w:themeColor="text1" w:themeTint="F2"/>
          <w:sz w:val="24"/>
          <w:szCs w:val="24"/>
        </w:rPr>
        <w:t xml:space="preserve">pasiūlymu  </w:t>
      </w:r>
      <w:r w:rsidRPr="00E5427A">
        <w:rPr>
          <w:rFonts w:ascii="Times New Roman" w:eastAsia="Yu Mincho" w:hAnsi="Times New Roman" w:cs="Times New Roman"/>
          <w:b/>
          <w:sz w:val="24"/>
          <w:szCs w:val="24"/>
        </w:rPr>
        <w:t>nereikalauja pateikti lentelėje nurodytų pašalinimo pagrindų nebuvimą įrodančių dokumentų</w:t>
      </w:r>
      <w:r w:rsidRPr="001E77B7">
        <w:rPr>
          <w:rFonts w:ascii="Times New Roman" w:eastAsia="Yu Mincho" w:hAnsi="Times New Roman" w:cs="Times New Roman"/>
          <w:sz w:val="24"/>
          <w:szCs w:val="24"/>
        </w:rPr>
        <w:t xml:space="preserve">.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24063009"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Pašalinimo pagrindai taikomi tiekėjui (kai pasiūlymą teikia ūkio subjektų grupė – visiems tos grupės nariams) ir ūkio subjektams</w:t>
      </w:r>
      <w:r w:rsidR="00B41327">
        <w:rPr>
          <w:rFonts w:ascii="Times New Roman" w:eastAsia="Yu Mincho" w:hAnsi="Times New Roman" w:cs="Times New Roman"/>
          <w:sz w:val="24"/>
          <w:szCs w:val="24"/>
        </w:rPr>
        <w:t xml:space="preserve"> (išskyrus </w:t>
      </w:r>
      <w:proofErr w:type="spellStart"/>
      <w:r w:rsidR="00B41327">
        <w:rPr>
          <w:rFonts w:ascii="Times New Roman" w:eastAsia="Yu Mincho" w:hAnsi="Times New Roman" w:cs="Times New Roman"/>
          <w:sz w:val="24"/>
          <w:szCs w:val="24"/>
        </w:rPr>
        <w:t>kvazisubtiekėjus</w:t>
      </w:r>
      <w:proofErr w:type="spellEnd"/>
      <w:r w:rsidR="00B41327">
        <w:rPr>
          <w:rFonts w:ascii="Times New Roman" w:eastAsia="Yu Mincho" w:hAnsi="Times New Roman" w:cs="Times New Roman"/>
          <w:sz w:val="24"/>
          <w:szCs w:val="24"/>
        </w:rPr>
        <w:t>)</w:t>
      </w:r>
      <w:r w:rsidRPr="001E77B7">
        <w:rPr>
          <w:rFonts w:ascii="Times New Roman" w:eastAsia="Yu Mincho" w:hAnsi="Times New Roman" w:cs="Times New Roman"/>
          <w:sz w:val="24"/>
          <w:szCs w:val="24"/>
        </w:rPr>
        <w:t xml:space="preserve">, kurių </w:t>
      </w:r>
      <w:proofErr w:type="spellStart"/>
      <w:r w:rsidRPr="001E77B7">
        <w:rPr>
          <w:rFonts w:ascii="Times New Roman" w:eastAsia="Yu Mincho" w:hAnsi="Times New Roman" w:cs="Times New Roman"/>
          <w:sz w:val="24"/>
          <w:szCs w:val="24"/>
        </w:rPr>
        <w:t>pajėgumais</w:t>
      </w:r>
      <w:proofErr w:type="spellEnd"/>
      <w:r w:rsidRPr="001E77B7">
        <w:rPr>
          <w:rFonts w:ascii="Times New Roman" w:eastAsia="Yu Mincho" w:hAnsi="Times New Roman" w:cs="Times New Roman"/>
          <w:sz w:val="24"/>
          <w:szCs w:val="24"/>
        </w:rPr>
        <w:t xml:space="preserve"> tiekėjas remiasi. </w:t>
      </w:r>
    </w:p>
    <w:p w14:paraId="4871748E"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E77B7">
        <w:rPr>
          <w:rFonts w:ascii="Times New Roman" w:eastAsia="Verdana" w:hAnsi="Times New Roman" w:cs="Times New Roman"/>
          <w:sz w:val="24"/>
          <w:szCs w:val="24"/>
        </w:rPr>
        <w:t>Certis</w:t>
      </w:r>
      <w:proofErr w:type="spellEnd"/>
      <w:r w:rsidRPr="001E77B7">
        <w:rPr>
          <w:rFonts w:ascii="Times New Roman" w:eastAsia="Verdana" w:hAnsi="Times New Roman" w:cs="Times New Roman"/>
          <w:sz w:val="24"/>
          <w:szCs w:val="24"/>
        </w:rPr>
        <w:t>“. Lentelės ketvirtame stulpelyje nurodomi doku</w:t>
      </w:r>
      <w:r w:rsidRPr="001E77B7">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E77B7">
        <w:rPr>
          <w:rFonts w:ascii="Times New Roman" w:eastAsia="Yu Mincho" w:hAnsi="Times New Roman" w:cs="Times New Roman"/>
          <w:sz w:val="24"/>
          <w:szCs w:val="24"/>
        </w:rPr>
        <w:t>Certis</w:t>
      </w:r>
      <w:proofErr w:type="spellEnd"/>
      <w:r w:rsidRPr="001E77B7">
        <w:rPr>
          <w:rFonts w:ascii="Times New Roman" w:eastAsia="Yu Mincho" w:hAnsi="Times New Roman" w:cs="Times New Roman"/>
          <w:sz w:val="24"/>
          <w:szCs w:val="24"/>
        </w:rPr>
        <w:t xml:space="preserve">“, adresu </w:t>
      </w:r>
      <w:hyperlink r:id="rId15"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1E77B7">
        <w:rPr>
          <w:rFonts w:ascii="Times New Roman" w:eastAsia="Yu Mincho" w:hAnsi="Times New Roman" w:cs="Times New Roman"/>
          <w:sz w:val="24"/>
          <w:szCs w:val="24"/>
        </w:rPr>
        <w:lastRenderedPageBreak/>
        <w:t>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D2E93">
              <w:rPr>
                <w:rFonts w:ascii="Times New Roman" w:eastAsia="Yu Mincho" w:hAnsi="Times New Roman" w:cs="Times New Roman"/>
                <w:bCs/>
                <w:sz w:val="24"/>
                <w:szCs w:val="24"/>
                <w:lang w:eastAsia="en-US"/>
              </w:rPr>
              <w:lastRenderedPageBreak/>
              <w:t>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D4EBB">
              <w:rPr>
                <w:rFonts w:ascii="Times New Roman" w:eastAsia="Yu Mincho" w:hAnsi="Times New Roman" w:cs="Times New Roman"/>
                <w:bCs/>
                <w:color w:val="0D0D0D" w:themeColor="text1" w:themeTint="F2"/>
                <w:sz w:val="24"/>
                <w:szCs w:val="24"/>
                <w:lang w:eastAsia="en-US"/>
              </w:rPr>
              <w:lastRenderedPageBreak/>
              <w:t>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22C3708" w14:textId="77777777" w:rsidR="009049EA" w:rsidRDefault="009049EA" w:rsidP="009049EA">
            <w:pPr>
              <w:spacing w:after="0" w:line="256" w:lineRule="auto"/>
              <w:jc w:val="both"/>
              <w:rPr>
                <w:rFonts w:ascii="Times New Roman" w:eastAsia="Yu Mincho" w:hAnsi="Times New Roman" w:cs="Times New Roman"/>
                <w:b/>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4B02FD34" w:rsidR="00ED2E93" w:rsidRDefault="00ED2E93" w:rsidP="00ED2E93">
            <w:pPr>
              <w:spacing w:after="0" w:line="256" w:lineRule="auto"/>
              <w:jc w:val="both"/>
              <w:rPr>
                <w:rFonts w:ascii="Times New Roman" w:eastAsia="Yu Mincho" w:hAnsi="Times New Roman" w:cs="Times New Roman"/>
                <w:b/>
                <w:bCs/>
                <w:sz w:val="24"/>
                <w:szCs w:val="24"/>
                <w:lang w:eastAsia="en-US"/>
              </w:rPr>
            </w:pPr>
          </w:p>
          <w:p w14:paraId="155A0144" w14:textId="77777777" w:rsidR="009049EA" w:rsidRPr="009049EA" w:rsidRDefault="009049EA" w:rsidP="009049EA">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9049EA">
            <w:pPr>
              <w:spacing w:after="0" w:line="256" w:lineRule="auto"/>
              <w:jc w:val="both"/>
              <w:rPr>
                <w:rFonts w:ascii="Times New Roman" w:eastAsia="Yu Mincho" w:hAnsi="Times New Roman" w:cs="Times New Roman"/>
                <w:b/>
                <w:bCs/>
                <w:sz w:val="24"/>
                <w:szCs w:val="24"/>
                <w:lang w:eastAsia="en-US"/>
              </w:rPr>
            </w:pPr>
          </w:p>
        </w:tc>
      </w:tr>
      <w:tr w:rsidR="00E5427A" w:rsidRPr="00ED2E93" w14:paraId="329C0BDB"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A42E9" w14:textId="18FE80EF" w:rsidR="00E5427A" w:rsidRPr="00E5427A" w:rsidRDefault="00E5427A" w:rsidP="00E5427A">
            <w:pPr>
              <w:rPr>
                <w:rFonts w:ascii="Times New Roman" w:eastAsia="Yu Mincho" w:hAnsi="Times New Roman" w:cs="Times New Roman"/>
                <w:sz w:val="24"/>
                <w:szCs w:val="24"/>
                <w:lang w:eastAsia="en-US"/>
              </w:rPr>
            </w:pPr>
            <w:r w:rsidRPr="00E5427A">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A9BA" w14:textId="482AE2CA" w:rsidR="00E5427A" w:rsidRPr="00E5427A" w:rsidRDefault="00E5427A" w:rsidP="00E5427A">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B498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5351B52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rPr>
            </w:pPr>
          </w:p>
          <w:p w14:paraId="7E2D308A" w14:textId="00A0BBCC" w:rsidR="00E5427A" w:rsidRPr="00E5427A" w:rsidRDefault="00E5427A" w:rsidP="00E5427A">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2DEB" w14:textId="77777777" w:rsidR="00E5427A" w:rsidRPr="00E5427A" w:rsidRDefault="00E5427A" w:rsidP="00E5427A">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26AC1485" w14:textId="77777777" w:rsidR="00E5427A" w:rsidRPr="00E5427A" w:rsidRDefault="00E5427A" w:rsidP="00E5427A">
            <w:pPr>
              <w:spacing w:after="0" w:line="256" w:lineRule="auto"/>
              <w:jc w:val="both"/>
              <w:rPr>
                <w:rFonts w:ascii="Times New Roman" w:eastAsia="Yu Mincho" w:hAnsi="Times New Roman" w:cs="Times New Roman"/>
                <w:sz w:val="24"/>
                <w:szCs w:val="24"/>
                <w:lang w:eastAsia="en-US"/>
              </w:rPr>
            </w:pPr>
          </w:p>
        </w:tc>
      </w:tr>
      <w:tr w:rsidR="00E5427A"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46FA7E9B" w:rsidR="00E5427A" w:rsidRPr="006820BB"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471325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w:t>
            </w:r>
            <w:r w:rsidRPr="003102C5">
              <w:rPr>
                <w:rFonts w:ascii="Times New Roman" w:eastAsia="Yu Mincho" w:hAnsi="Times New Roman" w:cs="Times New Roman"/>
                <w:bCs/>
                <w:sz w:val="24"/>
                <w:szCs w:val="24"/>
                <w:lang w:eastAsia="en-US"/>
              </w:rPr>
              <w:lastRenderedPageBreak/>
              <w:t>arba VPĮ 46 straipsnio 3 dalies atveju – galutinis administracinis sprendimas, jeigu toks sprendimas priimamas pagal tiekėjo šalies teisės aktų reikalavimus.</w:t>
            </w:r>
          </w:p>
          <w:p w14:paraId="1C358EF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5427A" w:rsidRPr="00ED2E93" w:rsidRDefault="00E5427A" w:rsidP="00E5427A">
            <w:pPr>
              <w:spacing w:after="0" w:line="256" w:lineRule="auto"/>
              <w:jc w:val="both"/>
              <w:rPr>
                <w:rFonts w:ascii="Times New Roman" w:eastAsia="Arial" w:hAnsi="Times New Roman" w:cs="Times New Roman"/>
                <w:sz w:val="24"/>
                <w:szCs w:val="24"/>
                <w:lang w:eastAsia="en-US"/>
              </w:rPr>
            </w:pPr>
          </w:p>
          <w:p w14:paraId="0E38D06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23F18" w14:textId="77777777" w:rsidR="004C5F21" w:rsidRDefault="004C5F21" w:rsidP="00E5427A">
            <w:pPr>
              <w:spacing w:after="0" w:line="256" w:lineRule="auto"/>
              <w:jc w:val="both"/>
              <w:rPr>
                <w:rFonts w:ascii="Times New Roman" w:eastAsia="Yu Mincho" w:hAnsi="Times New Roman" w:cs="Times New Roman"/>
                <w:sz w:val="24"/>
                <w:szCs w:val="24"/>
                <w:lang w:eastAsia="en-US"/>
              </w:rPr>
            </w:pPr>
            <w:r w:rsidRPr="004C5F21">
              <w:rPr>
                <w:rFonts w:ascii="Times New Roman" w:eastAsia="Yu Mincho" w:hAnsi="Times New Roman" w:cs="Times New Roman"/>
                <w:sz w:val="24"/>
                <w:szCs w:val="24"/>
                <w:lang w:eastAsia="en-US"/>
              </w:rPr>
              <w:t>Iš Lietuvoje įsteigtų subjektų reikalaujama:</w:t>
            </w:r>
          </w:p>
          <w:p w14:paraId="349FBFC8" w14:textId="7442E780" w:rsidR="00E5427A" w:rsidRPr="00ED2E93" w:rsidRDefault="004C5F21" w:rsidP="00E5427A">
            <w:pPr>
              <w:spacing w:after="0" w:line="256" w:lineRule="auto"/>
              <w:jc w:val="both"/>
              <w:rPr>
                <w:rFonts w:ascii="Times New Roman" w:eastAsia="Yu Mincho" w:hAnsi="Times New Roman" w:cs="Times New Roman"/>
                <w:b/>
                <w:bCs/>
                <w:sz w:val="24"/>
                <w:szCs w:val="24"/>
                <w:lang w:eastAsia="en-US"/>
              </w:rPr>
            </w:pPr>
            <w:r>
              <w:rPr>
                <w:rFonts w:ascii="Times New Roman" w:eastAsia="Yu Mincho" w:hAnsi="Times New Roman" w:cs="Times New Roman"/>
                <w:sz w:val="24"/>
                <w:szCs w:val="24"/>
                <w:lang w:eastAsia="en-US"/>
              </w:rPr>
              <w:t xml:space="preserve">1) </w:t>
            </w:r>
            <w:r w:rsidR="00E5427A" w:rsidRPr="00ED2E93">
              <w:rPr>
                <w:rFonts w:ascii="Times New Roman" w:eastAsia="Yu Mincho" w:hAnsi="Times New Roman" w:cs="Times New Roman"/>
                <w:sz w:val="24"/>
                <w:szCs w:val="24"/>
                <w:lang w:eastAsia="en-US"/>
              </w:rPr>
              <w:t>Dėl įsipareigojimų, susijusių su mokesčių mokėjimu, įvykdymo iš Lietuvoje įsteigtų subjektų prašoma:</w:t>
            </w:r>
          </w:p>
          <w:p w14:paraId="6F8D369E"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177538DF" w14:textId="77777777" w:rsidR="00E5427A" w:rsidRPr="00ED2E93" w:rsidRDefault="00E5427A" w:rsidP="000A6496">
            <w:pPr>
              <w:numPr>
                <w:ilvl w:val="0"/>
                <w:numId w:val="11"/>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5427A" w:rsidRPr="00ED2E93" w:rsidRDefault="00E5427A" w:rsidP="000A6496">
            <w:pPr>
              <w:numPr>
                <w:ilvl w:val="0"/>
                <w:numId w:val="12"/>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C361CC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8D92693" w14:textId="56502313" w:rsidR="00E5427A" w:rsidRPr="00ED2E93" w:rsidRDefault="00E5427A" w:rsidP="00E5427A">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 xml:space="preserve">tos dienos, kai tiekėjas perkančiosios </w:t>
            </w:r>
            <w:r w:rsidRPr="00ED2E93">
              <w:rPr>
                <w:rFonts w:ascii="Times New Roman" w:eastAsia="Times New Roman" w:hAnsi="Times New Roman" w:cs="Times New Roman"/>
                <w:i/>
                <w:iCs/>
                <w:sz w:val="24"/>
                <w:szCs w:val="24"/>
                <w:lang w:eastAsia="en-US"/>
              </w:rPr>
              <w:lastRenderedPageBreak/>
              <w:t>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7A95BF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E39B93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ED2E93">
              <w:rPr>
                <w:rFonts w:ascii="Times New Roman" w:eastAsia="Yu Mincho" w:hAnsi="Times New Roman" w:cs="Times New Roman"/>
                <w:sz w:val="24"/>
                <w:szCs w:val="24"/>
                <w:lang w:eastAsia="en-US"/>
              </w:rPr>
              <w:lastRenderedPageBreak/>
              <w:t>Tiekėjas taip pat gali pateikti valstybės įmonės Registrų centro Lietuvos Respublikos Vyriausybės nustatyta tvarka išduotą dokumentą, patvirtinantį jungtinius kompetentingų institucijų tvarkomus duomenis.</w:t>
            </w:r>
          </w:p>
          <w:p w14:paraId="3782A5A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A19E67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AC8D75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5539028" w14:textId="381EB9D9"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dokumentus, jie turi būti išduoti ne </w:t>
            </w:r>
            <w:r w:rsidRPr="00ED2E93">
              <w:rPr>
                <w:rFonts w:ascii="Times New Roman" w:eastAsia="Yu Mincho" w:hAnsi="Times New Roman" w:cs="Times New Roman"/>
                <w:i/>
                <w:iCs/>
                <w:color w:val="000000" w:themeColor="text1"/>
                <w:sz w:val="24"/>
                <w:szCs w:val="24"/>
                <w:lang w:eastAsia="en-US"/>
              </w:rPr>
              <w:lastRenderedPageBreak/>
              <w:t>anksčiau kaip 120 dienų, jas skaičiuojant atgal nuo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1DA9D8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74D8D2" w14:textId="77777777" w:rsidR="00E5427A" w:rsidRPr="003102C5" w:rsidRDefault="00E5427A" w:rsidP="00E5427A">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5427A" w:rsidRPr="003102C5" w:rsidRDefault="00E5427A" w:rsidP="00E5427A">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3966206F"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08AAE0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6632A3B4"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578BF81"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E6354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5A2266CD"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3B233F22"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Pažeista konkurencija, kaip nustatyta VPĮ 27 straipsnio 3 ir 4 </w:t>
            </w:r>
            <w:r w:rsidRPr="00ED2E93">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w:t>
            </w:r>
            <w:r w:rsidRPr="00ED2E93">
              <w:rPr>
                <w:rFonts w:ascii="Times New Roman" w:eastAsia="Yu Mincho" w:hAnsi="Times New Roman" w:cs="Times New Roman"/>
                <w:b/>
                <w:bCs/>
                <w:sz w:val="24"/>
                <w:szCs w:val="24"/>
                <w:lang w:eastAsia="en-US"/>
              </w:rPr>
              <w:lastRenderedPageBreak/>
              <w:t>dalies 3 punktas</w:t>
            </w:r>
          </w:p>
          <w:p w14:paraId="7D9C4C5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02AA21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46830515"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00FA8727"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ED2E93">
              <w:rPr>
                <w:rFonts w:ascii="Times New Roman" w:eastAsia="Yu Mincho" w:hAnsi="Times New Roman" w:cs="Times New Roman"/>
                <w:bCs/>
                <w:sz w:val="24"/>
                <w:szCs w:val="24"/>
                <w:lang w:eastAsia="en-US"/>
              </w:rPr>
              <w:t>vandentvarkos</w:t>
            </w:r>
            <w:proofErr w:type="spellEnd"/>
            <w:r w:rsidRPr="00ED2E93">
              <w:rPr>
                <w:rFonts w:ascii="Times New Roman" w:eastAsia="Yu Mincho" w:hAnsi="Times New Roman" w:cs="Times New Roman"/>
                <w:bCs/>
                <w:sz w:val="24"/>
                <w:szCs w:val="24"/>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ED2E93">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2FF9FD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AA20ECF"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761EDCF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0C82395" w14:textId="70B12155" w:rsidR="00E5427A" w:rsidRDefault="00E5427A" w:rsidP="00E5427A">
            <w:pPr>
              <w:spacing w:after="0" w:line="256" w:lineRule="auto"/>
              <w:jc w:val="both"/>
              <w:rPr>
                <w:rFonts w:ascii="Times New Roman" w:eastAsia="Yu Mincho" w:hAnsi="Times New Roman" w:cs="Times New Roman"/>
                <w:b/>
                <w:bCs/>
                <w:sz w:val="24"/>
                <w:szCs w:val="24"/>
                <w:lang w:eastAsia="en-US"/>
              </w:rPr>
            </w:pPr>
          </w:p>
          <w:p w14:paraId="3C5E3A4F" w14:textId="77777777" w:rsidR="00E5427A" w:rsidRDefault="00E875A2" w:rsidP="00E5427A">
            <w:pPr>
              <w:rPr>
                <w:rStyle w:val="Hipersaitas"/>
                <w:rFonts w:ascii="Times New Roman" w:hAnsi="Times New Roman" w:cs="Times New Roman"/>
                <w:sz w:val="24"/>
                <w:szCs w:val="24"/>
              </w:rPr>
            </w:pPr>
            <w:hyperlink r:id="rId17" w:history="1">
              <w:r w:rsidR="00E5427A"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E5427A" w:rsidRPr="001E5F2D" w:rsidRDefault="00E5427A" w:rsidP="00E5427A">
            <w:pPr>
              <w:rPr>
                <w:rFonts w:ascii="Times New Roman" w:eastAsia="Yu Mincho" w:hAnsi="Times New Roman" w:cs="Times New Roman"/>
                <w:sz w:val="24"/>
                <w:szCs w:val="24"/>
                <w:lang w:eastAsia="en-US"/>
              </w:rPr>
            </w:pPr>
          </w:p>
        </w:tc>
      </w:tr>
      <w:tr w:rsidR="00E5427A"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6D10F34"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A1C32E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DCFF16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EFD9FD5"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w:t>
            </w:r>
            <w:proofErr w:type="spellStart"/>
            <w:r w:rsidRPr="00ED2E93">
              <w:rPr>
                <w:rFonts w:ascii="Times New Roman" w:eastAsia="Yu Mincho" w:hAnsi="Times New Roman" w:cs="Times New Roman"/>
                <w:sz w:val="24"/>
                <w:szCs w:val="24"/>
                <w:lang w:eastAsia="en-US"/>
              </w:rPr>
              <w:t>vandentvarkos</w:t>
            </w:r>
            <w:proofErr w:type="spellEnd"/>
            <w:r w:rsidRPr="00ED2E93">
              <w:rPr>
                <w:rFonts w:ascii="Times New Roman" w:eastAsia="Yu Mincho" w:hAnsi="Times New Roman" w:cs="Times New Roman"/>
                <w:sz w:val="24"/>
                <w:szCs w:val="24"/>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ED2E93">
              <w:rPr>
                <w:rFonts w:ascii="Times New Roman" w:eastAsia="Yu Mincho" w:hAnsi="Times New Roman" w:cs="Times New Roman"/>
                <w:sz w:val="24"/>
                <w:szCs w:val="24"/>
                <w:lang w:eastAsia="en-US"/>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9F4A5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22C12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74005B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119B0A" w14:textId="77777777" w:rsidR="00E5427A" w:rsidRPr="00BD20D5" w:rsidRDefault="00E875A2" w:rsidP="00E5427A">
            <w:pPr>
              <w:spacing w:after="0" w:line="240" w:lineRule="auto"/>
              <w:jc w:val="both"/>
              <w:rPr>
                <w:rFonts w:ascii="Times New Roman" w:hAnsi="Times New Roman" w:cs="Times New Roman"/>
                <w:sz w:val="24"/>
                <w:szCs w:val="24"/>
              </w:rPr>
            </w:pPr>
            <w:hyperlink r:id="rId18" w:history="1">
              <w:r w:rsidR="00E5427A" w:rsidRPr="00BD20D5">
                <w:rPr>
                  <w:rFonts w:ascii="Times New Roman" w:hAnsi="Times New Roman" w:cs="Times New Roman"/>
                  <w:sz w:val="24"/>
                  <w:szCs w:val="24"/>
                </w:rPr>
                <w:t>https://vpt.lrv.lt/lt/nuorodos/kiti-duomenys/powerbi/nepatikimi-tiekejai-1/</w:t>
              </w:r>
            </w:hyperlink>
          </w:p>
          <w:p w14:paraId="7C75BBF3" w14:textId="77777777" w:rsidR="00E5427A" w:rsidRPr="00BD20D5" w:rsidRDefault="00E5427A" w:rsidP="00E5427A">
            <w:pPr>
              <w:spacing w:after="0" w:line="240" w:lineRule="auto"/>
              <w:jc w:val="both"/>
              <w:rPr>
                <w:rFonts w:ascii="Times New Roman" w:hAnsi="Times New Roman" w:cs="Times New Roman"/>
                <w:sz w:val="24"/>
                <w:szCs w:val="24"/>
              </w:rPr>
            </w:pPr>
          </w:p>
          <w:p w14:paraId="4BB85A01" w14:textId="77777777" w:rsidR="00E5427A" w:rsidRPr="00BD20D5" w:rsidRDefault="00E875A2" w:rsidP="00E5427A">
            <w:pPr>
              <w:spacing w:after="0" w:line="240" w:lineRule="auto"/>
              <w:jc w:val="both"/>
              <w:rPr>
                <w:rFonts w:ascii="Times New Roman" w:hAnsi="Times New Roman" w:cs="Times New Roman"/>
                <w:sz w:val="24"/>
                <w:szCs w:val="24"/>
              </w:rPr>
            </w:pPr>
            <w:hyperlink r:id="rId19" w:history="1">
              <w:r w:rsidR="00E5427A"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18B6EB7" w:rsidR="00E5427A" w:rsidRPr="00ED2E93" w:rsidRDefault="00E5427A" w:rsidP="00E5427A">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 xml:space="preserve">10. </w:t>
            </w:r>
          </w:p>
          <w:p w14:paraId="0919023C" w14:textId="77777777" w:rsidR="00E5427A" w:rsidRPr="00ED2E93" w:rsidRDefault="00E5427A" w:rsidP="00E5427A">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4" w:name="part_030e6c6c64ba4f96a23474e439d1b80c"/>
            <w:bookmarkEnd w:id="44"/>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5427A" w:rsidRPr="00ED2E93" w:rsidRDefault="00E5427A" w:rsidP="00E5427A">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99DA3A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0"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E5427A" w:rsidRPr="00BD20D5" w:rsidRDefault="00E875A2" w:rsidP="00E5427A">
            <w:pPr>
              <w:spacing w:after="0" w:line="240" w:lineRule="auto"/>
              <w:jc w:val="both"/>
              <w:rPr>
                <w:rFonts w:ascii="Times New Roman" w:hAnsi="Times New Roman" w:cs="Times New Roman"/>
                <w:sz w:val="24"/>
                <w:szCs w:val="24"/>
              </w:rPr>
            </w:pPr>
            <w:hyperlink r:id="rId21" w:history="1">
              <w:r w:rsidR="00E5427A"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0E39DBB1" w:rsidR="00E5427A" w:rsidRPr="003102C5" w:rsidRDefault="00E5427A" w:rsidP="00E5427A">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w:t>
            </w:r>
            <w:r w:rsidRPr="00ED2E93">
              <w:rPr>
                <w:rFonts w:ascii="Times New Roman" w:eastAsia="Yu Mincho" w:hAnsi="Times New Roman" w:cs="Times New Roman"/>
                <w:sz w:val="24"/>
                <w:szCs w:val="24"/>
                <w:lang w:eastAsia="en-US"/>
              </w:rPr>
              <w:lastRenderedPageBreak/>
              <w:t xml:space="preserve">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dalies 7 </w:t>
            </w:r>
            <w:r w:rsidRPr="00ED2E93">
              <w:rPr>
                <w:rFonts w:ascii="Times New Roman" w:eastAsia="Yu Mincho" w:hAnsi="Times New Roman" w:cs="Times New Roman"/>
                <w:b/>
                <w:bCs/>
                <w:sz w:val="24"/>
                <w:szCs w:val="24"/>
                <w:lang w:eastAsia="en-US"/>
              </w:rPr>
              <w:lastRenderedPageBreak/>
              <w:t>punkto b papunktis</w:t>
            </w:r>
          </w:p>
          <w:p w14:paraId="6CF176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65F271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p w14:paraId="4CFA0AB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2"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E5427A"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32D07966" w:rsidR="00E5427A" w:rsidRPr="00CC4C63" w:rsidRDefault="00E5427A" w:rsidP="00E5427A">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E5427A" w:rsidRPr="00CC4C63" w:rsidRDefault="00E5427A" w:rsidP="00E5427A">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E5427A" w:rsidRPr="00CC4C63" w:rsidRDefault="00E5427A" w:rsidP="00E5427A">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E5427A" w:rsidRPr="00CC4C63" w:rsidRDefault="00E5427A" w:rsidP="00E5427A">
            <w:pPr>
              <w:pStyle w:val="Betarp"/>
              <w:jc w:val="both"/>
              <w:rPr>
                <w:rFonts w:ascii="Times New Roman" w:eastAsia="Yu Mincho" w:hAnsi="Times New Roman" w:cs="Times New Roman"/>
                <w:sz w:val="24"/>
                <w:szCs w:val="24"/>
              </w:rPr>
            </w:pPr>
          </w:p>
          <w:p w14:paraId="6FF548C7" w14:textId="11E20895" w:rsidR="00E5427A" w:rsidRPr="00CC4C63" w:rsidRDefault="00E5427A" w:rsidP="00E5427A">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E5427A" w:rsidRPr="00CC4C63" w:rsidRDefault="00E5427A" w:rsidP="00E5427A">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E5427A" w:rsidRPr="00CC4C63" w:rsidRDefault="00E5427A" w:rsidP="00E5427A">
            <w:pPr>
              <w:pStyle w:val="Betarp"/>
              <w:jc w:val="both"/>
              <w:rPr>
                <w:rFonts w:ascii="Times New Roman" w:hAnsi="Times New Roman" w:cs="Times New Roman"/>
                <w:bCs/>
                <w:iCs/>
                <w:sz w:val="24"/>
                <w:szCs w:val="24"/>
                <w:lang w:eastAsia="en-US"/>
              </w:rPr>
            </w:pPr>
          </w:p>
          <w:p w14:paraId="18CEF05B" w14:textId="77777777" w:rsidR="00E5427A" w:rsidRPr="00CC4C63" w:rsidRDefault="00E5427A" w:rsidP="00E5427A">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E5427A" w:rsidRPr="00CC4C63" w:rsidRDefault="00E875A2" w:rsidP="00E5427A">
            <w:pPr>
              <w:spacing w:after="0" w:line="256" w:lineRule="auto"/>
              <w:jc w:val="both"/>
              <w:rPr>
                <w:rFonts w:ascii="Times New Roman" w:eastAsia="Yu Mincho" w:hAnsi="Times New Roman" w:cs="Times New Roman"/>
                <w:sz w:val="24"/>
                <w:szCs w:val="24"/>
                <w:lang w:eastAsia="en-US"/>
              </w:rPr>
            </w:pPr>
            <w:hyperlink r:id="rId23" w:history="1">
              <w:r w:rsidR="00E5427A" w:rsidRPr="00CC4C63">
                <w:rPr>
                  <w:rStyle w:val="Hipersaitas"/>
                  <w:rFonts w:ascii="Times New Roman" w:hAnsi="Times New Roman" w:cs="Times New Roman"/>
                  <w:sz w:val="24"/>
                  <w:szCs w:val="24"/>
                  <w:u w:val="single"/>
                </w:rPr>
                <w:t>https://kt.gov.lt/lt/atviri-duomenys/diskvalifikavimas-is-viesuju-pirkimu</w:t>
              </w:r>
            </w:hyperlink>
            <w:r w:rsidR="00E5427A"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bookmarkEnd w:id="45"/>
    <w:bookmarkEnd w:id="46"/>
    <w:bookmarkEnd w:id="47"/>
    <w:bookmarkEnd w:id="48"/>
    <w:p w14:paraId="2D65726A" w14:textId="77777777" w:rsidR="002C1224" w:rsidRPr="002C1224" w:rsidRDefault="002C1224" w:rsidP="002C1224">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2C1224">
        <w:rPr>
          <w:rFonts w:ascii="Times New Roman" w:eastAsia="Calibri" w:hAnsi="Times New Roman" w:cs="Times New Roman"/>
          <w:color w:val="0D0D0D" w:themeColor="text1" w:themeTint="F2"/>
          <w:sz w:val="22"/>
          <w:szCs w:val="22"/>
        </w:rPr>
        <w:lastRenderedPageBreak/>
        <w:t>Pirkimo sąlygų 4 priedas „Tiekėjų kvalifikacijos reikalavimai ir reikalaujami aplinkos apsaugos vadybos sistemų standartai“</w:t>
      </w:r>
    </w:p>
    <w:p w14:paraId="27E30DC6" w14:textId="77777777" w:rsidR="002C1224" w:rsidRPr="002C1224" w:rsidRDefault="002C1224" w:rsidP="002C1224">
      <w:pPr>
        <w:spacing w:after="0" w:line="240" w:lineRule="auto"/>
        <w:rPr>
          <w:rFonts w:ascii="Times New Roman" w:hAnsi="Times New Roman" w:cs="Times New Roman"/>
          <w:b/>
          <w:bCs/>
          <w:smallCaps/>
          <w:color w:val="0D0D0D" w:themeColor="text1" w:themeTint="F2"/>
          <w:sz w:val="22"/>
          <w:szCs w:val="22"/>
        </w:rPr>
      </w:pPr>
    </w:p>
    <w:p w14:paraId="69ACB19D" w14:textId="77777777" w:rsidR="002C1224" w:rsidRPr="002C1224" w:rsidRDefault="002C1224" w:rsidP="002C1224">
      <w:pPr>
        <w:numPr>
          <w:ilvl w:val="1"/>
          <w:numId w:val="0"/>
        </w:numPr>
        <w:spacing w:after="0" w:line="240" w:lineRule="auto"/>
        <w:jc w:val="center"/>
        <w:rPr>
          <w:rFonts w:ascii="Times New Roman" w:hAnsi="Times New Roman" w:cs="Times New Roman"/>
          <w:b/>
          <w:caps/>
          <w:spacing w:val="20"/>
          <w:sz w:val="24"/>
          <w:szCs w:val="24"/>
          <w:lang w:eastAsia="en-US"/>
        </w:rPr>
      </w:pPr>
      <w:r w:rsidRPr="002C1224">
        <w:rPr>
          <w:rFonts w:ascii="Times New Roman" w:hAnsi="Times New Roman" w:cs="Times New Roman"/>
          <w:b/>
          <w:caps/>
          <w:smallCaps/>
          <w:spacing w:val="20"/>
          <w:sz w:val="24"/>
          <w:szCs w:val="24"/>
        </w:rPr>
        <w:t xml:space="preserve">TIEKĖJŲ KVALIFIKACIJOS REIKALAVIMAI IR REIKALAVIMAI LAIKYTIS </w:t>
      </w:r>
      <w:r w:rsidRPr="002C1224">
        <w:rPr>
          <w:rFonts w:ascii="Times New Roman" w:hAnsi="Times New Roman" w:cs="Times New Roman"/>
          <w:b/>
          <w:caps/>
          <w:spacing w:val="20"/>
          <w:sz w:val="24"/>
          <w:szCs w:val="24"/>
          <w:lang w:eastAsia="en-US"/>
        </w:rPr>
        <w:t>APLINKOS APSAUGOS VADYBOS SISTEMOS STANDARTŲ</w:t>
      </w:r>
    </w:p>
    <w:p w14:paraId="2126C0D5" w14:textId="77777777" w:rsidR="002C1224" w:rsidRPr="002C1224" w:rsidRDefault="002C1224" w:rsidP="002C1224">
      <w:pPr>
        <w:spacing w:after="0" w:line="240" w:lineRule="auto"/>
        <w:rPr>
          <w:lang w:eastAsia="en-US"/>
        </w:rPr>
      </w:pPr>
    </w:p>
    <w:p w14:paraId="121B7EFA" w14:textId="77777777" w:rsidR="00100870" w:rsidRDefault="00100870" w:rsidP="00100870">
      <w:pPr>
        <w:tabs>
          <w:tab w:val="left" w:pos="720"/>
        </w:tabs>
        <w:spacing w:after="0" w:line="240" w:lineRule="auto"/>
        <w:jc w:val="center"/>
        <w:rPr>
          <w:rFonts w:ascii="Times New Roman" w:eastAsia="Calibri" w:hAnsi="Times New Roman" w:cs="Times New Roman"/>
          <w:b/>
          <w:bCs/>
          <w:sz w:val="24"/>
          <w:szCs w:val="24"/>
          <w:lang w:eastAsia="en-US"/>
        </w:rPr>
      </w:pPr>
    </w:p>
    <w:p w14:paraId="43E2EF79" w14:textId="77777777" w:rsidR="00100870" w:rsidRPr="00F82A9D" w:rsidRDefault="00100870" w:rsidP="00100870">
      <w:pPr>
        <w:spacing w:line="240" w:lineRule="auto"/>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1D853CB8F2664AEC8AD24EBBB8588AF0"/>
          </w:placeholder>
        </w:sdtPr>
        <w:sdtContent>
          <w:r w:rsidRPr="00F82A9D">
            <w:rPr>
              <w:rFonts w:ascii="Times New Roman" w:hAnsi="Times New Roman" w:cs="Times New Roman"/>
              <w:sz w:val="24"/>
              <w:szCs w:val="24"/>
            </w:rPr>
            <w:t>1.</w:t>
          </w:r>
        </w:sdtContent>
      </w:sdt>
      <w:r w:rsidRPr="00F82A9D">
        <w:rPr>
          <w:rFonts w:ascii="Times New Roman" w:hAnsi="Times New Roman" w:cs="Times New Roman"/>
          <w:sz w:val="24"/>
          <w:szCs w:val="24"/>
        </w:rPr>
        <w:t xml:space="preserve"> </w:t>
      </w:r>
      <w:r w:rsidRPr="00F82A9D">
        <w:rPr>
          <w:rFonts w:ascii="Times New Roman" w:eastAsia="Arial" w:hAnsi="Times New Roman" w:cs="Times New Roman"/>
          <w:iCs/>
          <w:sz w:val="24"/>
          <w:szCs w:val="24"/>
        </w:rPr>
        <w:t xml:space="preserve">Reikalavimai tiekėjo kvalifikacijai nėra nustatomi. </w:t>
      </w:r>
    </w:p>
    <w:p w14:paraId="7409C6B3" w14:textId="77777777" w:rsidR="00100870" w:rsidRPr="00F82A9D" w:rsidRDefault="00100870" w:rsidP="00100870">
      <w:pPr>
        <w:spacing w:line="240" w:lineRule="auto"/>
        <w:rPr>
          <w:rFonts w:ascii="Times New Roman" w:eastAsia="Arial" w:hAnsi="Times New Roman" w:cs="Times New Roman"/>
          <w:sz w:val="24"/>
          <w:szCs w:val="24"/>
        </w:rPr>
      </w:pPr>
      <w:r w:rsidRPr="00F82A9D">
        <w:rPr>
          <w:rFonts w:ascii="Times New Roman" w:eastAsia="Arial" w:hAnsi="Times New Roman" w:cs="Times New Roman"/>
          <w:sz w:val="24"/>
          <w:szCs w:val="24"/>
        </w:rPr>
        <w:t>2. Perkančioji organizacija nereikalauja, kad tiekėjai laikytųsi k</w:t>
      </w:r>
      <w:r w:rsidRPr="00F82A9D">
        <w:rPr>
          <w:rFonts w:ascii="Times New Roman" w:eastAsia="Arial" w:hAnsi="Times New Roman" w:cs="Times New Roman"/>
          <w:iCs/>
          <w:sz w:val="24"/>
          <w:szCs w:val="24"/>
        </w:rPr>
        <w:t>okybės vadybos sistemos ir (arba) aplinkos apsaugos vadybos sistemos standartų.</w:t>
      </w:r>
    </w:p>
    <w:p w14:paraId="165141B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F06A0C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F183171"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F81782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E82C834"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D140F5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D130BE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8B7A027" w14:textId="0128FB53" w:rsidR="00B65B9C" w:rsidRDefault="00B65B9C" w:rsidP="00452A1D">
      <w:pPr>
        <w:spacing w:after="0" w:line="20" w:lineRule="atLeast"/>
        <w:ind w:firstLine="567"/>
        <w:jc w:val="right"/>
        <w:rPr>
          <w:rFonts w:ascii="Times New Roman" w:hAnsi="Times New Roman" w:cs="Times New Roman"/>
          <w:i/>
          <w:sz w:val="24"/>
          <w:szCs w:val="24"/>
        </w:rPr>
      </w:pPr>
    </w:p>
    <w:p w14:paraId="1C3E5135" w14:textId="254BEC44" w:rsidR="003A687E" w:rsidRDefault="003A687E" w:rsidP="00452A1D">
      <w:pPr>
        <w:spacing w:after="0" w:line="20" w:lineRule="atLeast"/>
        <w:ind w:firstLine="567"/>
        <w:jc w:val="right"/>
        <w:rPr>
          <w:rFonts w:ascii="Times New Roman" w:hAnsi="Times New Roman" w:cs="Times New Roman"/>
          <w:i/>
          <w:sz w:val="24"/>
          <w:szCs w:val="24"/>
        </w:rPr>
      </w:pPr>
    </w:p>
    <w:p w14:paraId="6CB3B53B" w14:textId="5D3E42B9" w:rsidR="003A687E" w:rsidRDefault="003A687E" w:rsidP="00452A1D">
      <w:pPr>
        <w:spacing w:after="0" w:line="20" w:lineRule="atLeast"/>
        <w:ind w:firstLine="567"/>
        <w:jc w:val="right"/>
        <w:rPr>
          <w:rFonts w:ascii="Times New Roman" w:hAnsi="Times New Roman" w:cs="Times New Roman"/>
          <w:i/>
          <w:sz w:val="24"/>
          <w:szCs w:val="24"/>
        </w:rPr>
      </w:pPr>
    </w:p>
    <w:p w14:paraId="3892A28D" w14:textId="3F3454D0" w:rsidR="003A687E" w:rsidRDefault="003A687E" w:rsidP="00452A1D">
      <w:pPr>
        <w:spacing w:after="0" w:line="20" w:lineRule="atLeast"/>
        <w:ind w:firstLine="567"/>
        <w:jc w:val="right"/>
        <w:rPr>
          <w:rFonts w:ascii="Times New Roman" w:hAnsi="Times New Roman" w:cs="Times New Roman"/>
          <w:i/>
          <w:sz w:val="24"/>
          <w:szCs w:val="24"/>
        </w:rPr>
      </w:pPr>
    </w:p>
    <w:p w14:paraId="55A68F3F" w14:textId="1BBC8DC7" w:rsidR="003A687E" w:rsidRDefault="003A687E" w:rsidP="00452A1D">
      <w:pPr>
        <w:spacing w:after="0" w:line="20" w:lineRule="atLeast"/>
        <w:ind w:firstLine="567"/>
        <w:jc w:val="right"/>
        <w:rPr>
          <w:rFonts w:ascii="Times New Roman" w:hAnsi="Times New Roman" w:cs="Times New Roman"/>
          <w:i/>
          <w:sz w:val="24"/>
          <w:szCs w:val="24"/>
        </w:rPr>
      </w:pPr>
    </w:p>
    <w:p w14:paraId="2B97C2BE" w14:textId="69AAB957" w:rsidR="003A687E" w:rsidRDefault="003A687E" w:rsidP="00452A1D">
      <w:pPr>
        <w:spacing w:after="0" w:line="20" w:lineRule="atLeast"/>
        <w:ind w:firstLine="567"/>
        <w:jc w:val="right"/>
        <w:rPr>
          <w:rFonts w:ascii="Times New Roman" w:hAnsi="Times New Roman" w:cs="Times New Roman"/>
          <w:i/>
          <w:sz w:val="24"/>
          <w:szCs w:val="24"/>
        </w:rPr>
      </w:pPr>
    </w:p>
    <w:p w14:paraId="559530A5" w14:textId="13E3B576" w:rsidR="003A687E" w:rsidRDefault="003A687E" w:rsidP="00452A1D">
      <w:pPr>
        <w:spacing w:after="0" w:line="20" w:lineRule="atLeast"/>
        <w:ind w:firstLine="567"/>
        <w:jc w:val="right"/>
        <w:rPr>
          <w:rFonts w:ascii="Times New Roman" w:hAnsi="Times New Roman" w:cs="Times New Roman"/>
          <w:i/>
          <w:sz w:val="24"/>
          <w:szCs w:val="24"/>
        </w:rPr>
      </w:pPr>
    </w:p>
    <w:p w14:paraId="21B51A81" w14:textId="4784767B" w:rsidR="003A687E" w:rsidRDefault="003A687E" w:rsidP="00452A1D">
      <w:pPr>
        <w:spacing w:after="0" w:line="20" w:lineRule="atLeast"/>
        <w:ind w:firstLine="567"/>
        <w:jc w:val="right"/>
        <w:rPr>
          <w:rFonts w:ascii="Times New Roman" w:hAnsi="Times New Roman" w:cs="Times New Roman"/>
          <w:i/>
          <w:sz w:val="24"/>
          <w:szCs w:val="24"/>
        </w:rPr>
      </w:pPr>
    </w:p>
    <w:p w14:paraId="3FC22B05" w14:textId="5AB27580" w:rsidR="003A687E" w:rsidRDefault="003A687E" w:rsidP="00452A1D">
      <w:pPr>
        <w:spacing w:after="0" w:line="20" w:lineRule="atLeast"/>
        <w:ind w:firstLine="567"/>
        <w:jc w:val="right"/>
        <w:rPr>
          <w:rFonts w:ascii="Times New Roman" w:hAnsi="Times New Roman" w:cs="Times New Roman"/>
          <w:i/>
          <w:sz w:val="24"/>
          <w:szCs w:val="24"/>
        </w:rPr>
      </w:pPr>
    </w:p>
    <w:p w14:paraId="0B528EE3" w14:textId="02DA5E35" w:rsidR="003A687E" w:rsidRDefault="003A687E" w:rsidP="00452A1D">
      <w:pPr>
        <w:spacing w:after="0" w:line="20" w:lineRule="atLeast"/>
        <w:ind w:firstLine="567"/>
        <w:jc w:val="right"/>
        <w:rPr>
          <w:rFonts w:ascii="Times New Roman" w:hAnsi="Times New Roman" w:cs="Times New Roman"/>
          <w:i/>
          <w:sz w:val="24"/>
          <w:szCs w:val="24"/>
        </w:rPr>
      </w:pPr>
    </w:p>
    <w:p w14:paraId="0E5CCB42" w14:textId="02F8DC58" w:rsidR="003A687E" w:rsidRDefault="003A687E" w:rsidP="00452A1D">
      <w:pPr>
        <w:spacing w:after="0" w:line="20" w:lineRule="atLeast"/>
        <w:ind w:firstLine="567"/>
        <w:jc w:val="right"/>
        <w:rPr>
          <w:rFonts w:ascii="Times New Roman" w:hAnsi="Times New Roman" w:cs="Times New Roman"/>
          <w:i/>
          <w:sz w:val="24"/>
          <w:szCs w:val="24"/>
        </w:rPr>
      </w:pPr>
    </w:p>
    <w:p w14:paraId="2029C09C" w14:textId="77777777" w:rsidR="003A687E" w:rsidRDefault="003A687E" w:rsidP="00452A1D">
      <w:pPr>
        <w:spacing w:after="0" w:line="20" w:lineRule="atLeast"/>
        <w:ind w:firstLine="567"/>
        <w:jc w:val="right"/>
        <w:rPr>
          <w:rFonts w:ascii="Times New Roman" w:hAnsi="Times New Roman" w:cs="Times New Roman"/>
          <w:i/>
          <w:sz w:val="24"/>
          <w:szCs w:val="24"/>
        </w:rPr>
      </w:pPr>
    </w:p>
    <w:p w14:paraId="3DDE2BF9"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C5C858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63662D6"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463892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70080EC" w14:textId="77777777" w:rsidR="00B65B9C" w:rsidRDefault="00B65B9C" w:rsidP="00452A1D">
      <w:pPr>
        <w:spacing w:after="0" w:line="20" w:lineRule="atLeast"/>
        <w:ind w:firstLine="567"/>
        <w:jc w:val="right"/>
        <w:rPr>
          <w:rFonts w:ascii="Times New Roman" w:hAnsi="Times New Roman" w:cs="Times New Roman"/>
          <w:i/>
          <w:sz w:val="24"/>
          <w:szCs w:val="24"/>
        </w:rPr>
      </w:pPr>
    </w:p>
    <w:p w14:paraId="509FB761" w14:textId="2EB89F50" w:rsidR="00B65B9C" w:rsidRDefault="00B65B9C" w:rsidP="00452A1D">
      <w:pPr>
        <w:spacing w:after="0" w:line="20" w:lineRule="atLeast"/>
        <w:ind w:firstLine="567"/>
        <w:jc w:val="right"/>
        <w:rPr>
          <w:rFonts w:ascii="Times New Roman" w:hAnsi="Times New Roman" w:cs="Times New Roman"/>
          <w:i/>
          <w:sz w:val="24"/>
          <w:szCs w:val="24"/>
        </w:rPr>
      </w:pPr>
    </w:p>
    <w:p w14:paraId="7BC48944" w14:textId="0777216E" w:rsidR="00AD5998" w:rsidRDefault="00AD5998" w:rsidP="00452A1D">
      <w:pPr>
        <w:spacing w:after="0" w:line="20" w:lineRule="atLeast"/>
        <w:ind w:firstLine="567"/>
        <w:jc w:val="right"/>
        <w:rPr>
          <w:rFonts w:ascii="Times New Roman" w:hAnsi="Times New Roman" w:cs="Times New Roman"/>
          <w:i/>
          <w:sz w:val="24"/>
          <w:szCs w:val="24"/>
        </w:rPr>
      </w:pPr>
    </w:p>
    <w:p w14:paraId="004A2F96" w14:textId="03E6E85F" w:rsidR="00AD5998" w:rsidRDefault="00AD5998" w:rsidP="00452A1D">
      <w:pPr>
        <w:spacing w:after="0" w:line="20" w:lineRule="atLeast"/>
        <w:ind w:firstLine="567"/>
        <w:jc w:val="right"/>
        <w:rPr>
          <w:rFonts w:ascii="Times New Roman" w:hAnsi="Times New Roman" w:cs="Times New Roman"/>
          <w:i/>
          <w:sz w:val="24"/>
          <w:szCs w:val="24"/>
        </w:rPr>
      </w:pPr>
    </w:p>
    <w:p w14:paraId="4C6D39A3" w14:textId="117B5C2F" w:rsidR="00AD5998" w:rsidRDefault="00AD5998" w:rsidP="00452A1D">
      <w:pPr>
        <w:spacing w:after="0" w:line="20" w:lineRule="atLeast"/>
        <w:ind w:firstLine="567"/>
        <w:jc w:val="right"/>
        <w:rPr>
          <w:rFonts w:ascii="Times New Roman" w:hAnsi="Times New Roman" w:cs="Times New Roman"/>
          <w:i/>
          <w:sz w:val="24"/>
          <w:szCs w:val="24"/>
        </w:rPr>
      </w:pPr>
    </w:p>
    <w:p w14:paraId="448C30B2" w14:textId="19708BBD" w:rsidR="00AD5998" w:rsidRDefault="00AD5998" w:rsidP="00452A1D">
      <w:pPr>
        <w:spacing w:after="0" w:line="20" w:lineRule="atLeast"/>
        <w:ind w:firstLine="567"/>
        <w:jc w:val="right"/>
        <w:rPr>
          <w:rFonts w:ascii="Times New Roman" w:hAnsi="Times New Roman" w:cs="Times New Roman"/>
          <w:i/>
          <w:sz w:val="24"/>
          <w:szCs w:val="24"/>
        </w:rPr>
      </w:pPr>
    </w:p>
    <w:p w14:paraId="0DAD9A7E" w14:textId="68CCE394" w:rsidR="00AD5998" w:rsidRDefault="00AD5998" w:rsidP="00452A1D">
      <w:pPr>
        <w:spacing w:after="0" w:line="20" w:lineRule="atLeast"/>
        <w:ind w:firstLine="567"/>
        <w:jc w:val="right"/>
        <w:rPr>
          <w:rFonts w:ascii="Times New Roman" w:hAnsi="Times New Roman" w:cs="Times New Roman"/>
          <w:i/>
          <w:sz w:val="24"/>
          <w:szCs w:val="24"/>
        </w:rPr>
      </w:pPr>
    </w:p>
    <w:p w14:paraId="17438666" w14:textId="77777777" w:rsidR="00AD5998" w:rsidRDefault="00AD5998" w:rsidP="00452A1D">
      <w:pPr>
        <w:spacing w:after="0" w:line="20" w:lineRule="atLeast"/>
        <w:ind w:firstLine="567"/>
        <w:jc w:val="right"/>
        <w:rPr>
          <w:rFonts w:ascii="Times New Roman" w:hAnsi="Times New Roman" w:cs="Times New Roman"/>
          <w:i/>
          <w:sz w:val="24"/>
          <w:szCs w:val="24"/>
        </w:rPr>
      </w:pPr>
    </w:p>
    <w:p w14:paraId="64041D67"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7DB31C4" w14:textId="3190136E" w:rsidR="00B65B9C" w:rsidRDefault="00B65B9C" w:rsidP="00452A1D">
      <w:pPr>
        <w:spacing w:after="0" w:line="20" w:lineRule="atLeast"/>
        <w:ind w:firstLine="567"/>
        <w:jc w:val="right"/>
        <w:rPr>
          <w:rFonts w:ascii="Times New Roman" w:hAnsi="Times New Roman" w:cs="Times New Roman"/>
          <w:i/>
          <w:sz w:val="24"/>
          <w:szCs w:val="24"/>
        </w:rPr>
      </w:pPr>
    </w:p>
    <w:p w14:paraId="41A4D688" w14:textId="5963665C" w:rsidR="00AD5998" w:rsidRPr="00D53E91" w:rsidRDefault="00AD5998" w:rsidP="00AD5998">
      <w:pPr>
        <w:keepNext/>
        <w:keepLines/>
        <w:spacing w:before="120" w:after="0" w:line="240" w:lineRule="auto"/>
        <w:ind w:left="5103"/>
        <w:outlineLvl w:val="1"/>
        <w:rPr>
          <w:rFonts w:ascii="Times New Roman" w:eastAsia="Calibri Light" w:hAnsi="Times New Roman" w:cs="Times New Roman"/>
          <w:sz w:val="22"/>
          <w:szCs w:val="22"/>
        </w:rPr>
      </w:pPr>
      <w:bookmarkStart w:id="49" w:name="_Ref38291379"/>
      <w:bookmarkStart w:id="50" w:name="_Ref38291394"/>
      <w:bookmarkStart w:id="51" w:name="_Ref38898251"/>
      <w:bookmarkStart w:id="52" w:name="_Toc126333943"/>
      <w:r w:rsidRPr="00D53E91">
        <w:rPr>
          <w:rFonts w:ascii="Times New Roman" w:eastAsia="Calibri" w:hAnsi="Times New Roman" w:cs="Times New Roman"/>
          <w:sz w:val="22"/>
          <w:szCs w:val="22"/>
        </w:rPr>
        <w:lastRenderedPageBreak/>
        <w:t xml:space="preserve">Pirkimo sąlygų </w:t>
      </w:r>
      <w:r w:rsidRPr="00D53E91">
        <w:rPr>
          <w:rFonts w:ascii="Times New Roman" w:eastAsia="Calibri" w:hAnsi="Times New Roman" w:cs="Times New Roman"/>
          <w:sz w:val="22"/>
          <w:szCs w:val="22"/>
        </w:rPr>
        <w:t>5</w:t>
      </w:r>
      <w:r w:rsidRPr="00D53E91">
        <w:rPr>
          <w:rFonts w:ascii="Times New Roman" w:eastAsia="Calibri" w:hAnsi="Times New Roman" w:cs="Times New Roman"/>
          <w:sz w:val="22"/>
          <w:szCs w:val="22"/>
        </w:rPr>
        <w:t xml:space="preserve"> priedas „EBVPD“ </w:t>
      </w:r>
      <w:r w:rsidRPr="00D53E91">
        <w:rPr>
          <w:rFonts w:ascii="Times New Roman" w:eastAsia="Calibri Light" w:hAnsi="Times New Roman" w:cs="Times New Roman"/>
          <w:sz w:val="22"/>
          <w:szCs w:val="22"/>
        </w:rPr>
        <w:t>(XML formatu)</w:t>
      </w:r>
      <w:bookmarkEnd w:id="49"/>
      <w:bookmarkEnd w:id="50"/>
      <w:bookmarkEnd w:id="51"/>
      <w:bookmarkEnd w:id="52"/>
    </w:p>
    <w:p w14:paraId="6BC708D4" w14:textId="77777777" w:rsidR="00AD5998" w:rsidRPr="00D53E91" w:rsidRDefault="00AD5998" w:rsidP="00AD5998">
      <w:pPr>
        <w:rPr>
          <w:rFonts w:ascii="Times New Roman" w:eastAsia="Calibri" w:hAnsi="Times New Roman" w:cs="Times New Roman"/>
          <w:b/>
          <w:bCs/>
          <w:smallCaps/>
          <w:sz w:val="22"/>
          <w:szCs w:val="22"/>
        </w:rPr>
      </w:pPr>
    </w:p>
    <w:p w14:paraId="4DAA9CA9" w14:textId="77777777" w:rsidR="00AD5998" w:rsidRPr="00D53E91" w:rsidRDefault="00AD5998" w:rsidP="00AD5998">
      <w:pPr>
        <w:numPr>
          <w:ilvl w:val="1"/>
          <w:numId w:val="0"/>
        </w:numPr>
        <w:spacing w:after="240"/>
        <w:jc w:val="center"/>
        <w:rPr>
          <w:rFonts w:ascii="Times New Roman" w:eastAsia="Calibri" w:hAnsi="Times New Roman" w:cs="Times New Roman"/>
          <w:b/>
          <w:bCs/>
          <w:caps/>
          <w:smallCaps/>
          <w:spacing w:val="20"/>
          <w:sz w:val="24"/>
          <w:szCs w:val="24"/>
        </w:rPr>
      </w:pPr>
      <w:r w:rsidRPr="00D53E91">
        <w:rPr>
          <w:rFonts w:ascii="Times New Roman" w:eastAsia="Calibri" w:hAnsi="Times New Roman" w:cs="Times New Roman"/>
          <w:b/>
          <w:caps/>
          <w:spacing w:val="20"/>
          <w:sz w:val="24"/>
          <w:szCs w:val="24"/>
        </w:rPr>
        <w:t>EUROPOS BENDRASIS VIEŠŲJŲ PIRKIMŲ DOKUMENTAS</w:t>
      </w:r>
    </w:p>
    <w:p w14:paraId="2548CBC0" w14:textId="77777777" w:rsidR="00AD5998" w:rsidRPr="00D53E91" w:rsidRDefault="00AD5998" w:rsidP="00AD5998">
      <w:pPr>
        <w:jc w:val="both"/>
        <w:rPr>
          <w:rFonts w:ascii="Times New Roman" w:eastAsia="Calibri" w:hAnsi="Times New Roman" w:cs="Times New Roman"/>
          <w:sz w:val="24"/>
          <w:szCs w:val="24"/>
        </w:rPr>
      </w:pPr>
      <w:r w:rsidRPr="00D53E91">
        <w:rPr>
          <w:rFonts w:ascii="Times New Roman" w:eastAsia="Calibri" w:hAnsi="Times New Roman" w:cs="Times New Roman"/>
          <w:sz w:val="24"/>
          <w:szCs w:val="24"/>
        </w:rPr>
        <w:t>„Europos bendrasis viešųjų pirkimų dokumentas (EBVPD)“ pateikiamas .</w:t>
      </w:r>
      <w:proofErr w:type="spellStart"/>
      <w:r w:rsidRPr="00D53E91">
        <w:rPr>
          <w:rFonts w:ascii="Times New Roman" w:eastAsia="Calibri" w:hAnsi="Times New Roman" w:cs="Times New Roman"/>
          <w:sz w:val="24"/>
          <w:szCs w:val="24"/>
        </w:rPr>
        <w:t>xml</w:t>
      </w:r>
      <w:proofErr w:type="spellEnd"/>
      <w:r w:rsidRPr="00D53E91">
        <w:rPr>
          <w:rFonts w:ascii="Times New Roman" w:eastAsia="Calibri" w:hAnsi="Times New Roman" w:cs="Times New Roman"/>
          <w:sz w:val="24"/>
          <w:szCs w:val="24"/>
        </w:rPr>
        <w:t xml:space="preserve"> formatu.</w:t>
      </w:r>
    </w:p>
    <w:p w14:paraId="7F462199" w14:textId="6D7A17CE" w:rsidR="00F82A9D" w:rsidRPr="00D53E91" w:rsidRDefault="00F82A9D" w:rsidP="00452A1D">
      <w:pPr>
        <w:spacing w:after="0" w:line="20" w:lineRule="atLeast"/>
        <w:ind w:firstLine="567"/>
        <w:jc w:val="right"/>
        <w:rPr>
          <w:rFonts w:ascii="Times New Roman" w:hAnsi="Times New Roman" w:cs="Times New Roman"/>
          <w:i/>
          <w:sz w:val="24"/>
          <w:szCs w:val="24"/>
        </w:rPr>
      </w:pPr>
    </w:p>
    <w:p w14:paraId="7FF03431" w14:textId="43A3C256" w:rsidR="00F82A9D" w:rsidRDefault="00F82A9D" w:rsidP="00452A1D">
      <w:pPr>
        <w:spacing w:after="0" w:line="20" w:lineRule="atLeast"/>
        <w:ind w:firstLine="567"/>
        <w:jc w:val="right"/>
        <w:rPr>
          <w:rFonts w:ascii="Times New Roman" w:hAnsi="Times New Roman" w:cs="Times New Roman"/>
          <w:i/>
          <w:sz w:val="24"/>
          <w:szCs w:val="24"/>
        </w:rPr>
      </w:pPr>
    </w:p>
    <w:p w14:paraId="7C632372" w14:textId="1126D57A" w:rsidR="001C79DA" w:rsidRDefault="001C79DA" w:rsidP="00452A1D">
      <w:pPr>
        <w:spacing w:after="0" w:line="20" w:lineRule="atLeast"/>
        <w:ind w:firstLine="567"/>
        <w:jc w:val="right"/>
        <w:rPr>
          <w:rFonts w:ascii="Times New Roman" w:hAnsi="Times New Roman" w:cs="Times New Roman"/>
          <w:i/>
          <w:sz w:val="24"/>
          <w:szCs w:val="24"/>
        </w:rPr>
      </w:pPr>
    </w:p>
    <w:p w14:paraId="19D857B4" w14:textId="67D40742" w:rsidR="001C79DA" w:rsidRDefault="001C79DA" w:rsidP="00452A1D">
      <w:pPr>
        <w:spacing w:after="0" w:line="20" w:lineRule="atLeast"/>
        <w:ind w:firstLine="567"/>
        <w:jc w:val="right"/>
        <w:rPr>
          <w:rFonts w:ascii="Times New Roman" w:hAnsi="Times New Roman" w:cs="Times New Roman"/>
          <w:i/>
          <w:sz w:val="24"/>
          <w:szCs w:val="24"/>
        </w:rPr>
      </w:pPr>
    </w:p>
    <w:p w14:paraId="4C276630" w14:textId="196D3F4D" w:rsidR="001C79DA" w:rsidRDefault="001C79DA" w:rsidP="00452A1D">
      <w:pPr>
        <w:spacing w:after="0" w:line="20" w:lineRule="atLeast"/>
        <w:ind w:firstLine="567"/>
        <w:jc w:val="right"/>
        <w:rPr>
          <w:rFonts w:ascii="Times New Roman" w:hAnsi="Times New Roman" w:cs="Times New Roman"/>
          <w:i/>
          <w:sz w:val="24"/>
          <w:szCs w:val="24"/>
        </w:rPr>
      </w:pPr>
    </w:p>
    <w:p w14:paraId="0F222240" w14:textId="07D86119" w:rsidR="001C79DA" w:rsidRDefault="001C79DA" w:rsidP="00452A1D">
      <w:pPr>
        <w:spacing w:after="0" w:line="20" w:lineRule="atLeast"/>
        <w:ind w:firstLine="567"/>
        <w:jc w:val="right"/>
        <w:rPr>
          <w:rFonts w:ascii="Times New Roman" w:hAnsi="Times New Roman" w:cs="Times New Roman"/>
          <w:i/>
          <w:sz w:val="24"/>
          <w:szCs w:val="24"/>
        </w:rPr>
      </w:pPr>
    </w:p>
    <w:p w14:paraId="1311C2AB" w14:textId="4B7E0F85" w:rsidR="001C79DA" w:rsidRDefault="001C79DA" w:rsidP="00452A1D">
      <w:pPr>
        <w:spacing w:after="0" w:line="20" w:lineRule="atLeast"/>
        <w:ind w:firstLine="567"/>
        <w:jc w:val="right"/>
        <w:rPr>
          <w:rFonts w:ascii="Times New Roman" w:hAnsi="Times New Roman" w:cs="Times New Roman"/>
          <w:i/>
          <w:sz w:val="24"/>
          <w:szCs w:val="24"/>
        </w:rPr>
      </w:pPr>
    </w:p>
    <w:p w14:paraId="3E2640A0" w14:textId="4663F377" w:rsidR="001C79DA" w:rsidRDefault="001C79DA" w:rsidP="00452A1D">
      <w:pPr>
        <w:spacing w:after="0" w:line="20" w:lineRule="atLeast"/>
        <w:ind w:firstLine="567"/>
        <w:jc w:val="right"/>
        <w:rPr>
          <w:rFonts w:ascii="Times New Roman" w:hAnsi="Times New Roman" w:cs="Times New Roman"/>
          <w:i/>
          <w:sz w:val="24"/>
          <w:szCs w:val="24"/>
        </w:rPr>
      </w:pPr>
    </w:p>
    <w:p w14:paraId="037FEEBB" w14:textId="706A5369" w:rsidR="001C79DA" w:rsidRDefault="001C79DA" w:rsidP="00452A1D">
      <w:pPr>
        <w:spacing w:after="0" w:line="20" w:lineRule="atLeast"/>
        <w:ind w:firstLine="567"/>
        <w:jc w:val="right"/>
        <w:rPr>
          <w:rFonts w:ascii="Times New Roman" w:hAnsi="Times New Roman" w:cs="Times New Roman"/>
          <w:i/>
          <w:sz w:val="24"/>
          <w:szCs w:val="24"/>
        </w:rPr>
      </w:pPr>
    </w:p>
    <w:p w14:paraId="3A0EDD34" w14:textId="4A26768E" w:rsidR="001C79DA" w:rsidRDefault="001C79DA" w:rsidP="00452A1D">
      <w:pPr>
        <w:spacing w:after="0" w:line="20" w:lineRule="atLeast"/>
        <w:ind w:firstLine="567"/>
        <w:jc w:val="right"/>
        <w:rPr>
          <w:rFonts w:ascii="Times New Roman" w:hAnsi="Times New Roman" w:cs="Times New Roman"/>
          <w:i/>
          <w:sz w:val="24"/>
          <w:szCs w:val="24"/>
        </w:rPr>
      </w:pPr>
    </w:p>
    <w:p w14:paraId="409F0B30" w14:textId="2AB77773" w:rsidR="001C79DA" w:rsidRDefault="001C79DA" w:rsidP="00452A1D">
      <w:pPr>
        <w:spacing w:after="0" w:line="20" w:lineRule="atLeast"/>
        <w:ind w:firstLine="567"/>
        <w:jc w:val="right"/>
        <w:rPr>
          <w:rFonts w:ascii="Times New Roman" w:hAnsi="Times New Roman" w:cs="Times New Roman"/>
          <w:i/>
          <w:sz w:val="24"/>
          <w:szCs w:val="24"/>
        </w:rPr>
      </w:pPr>
    </w:p>
    <w:p w14:paraId="5B6E3EA2" w14:textId="600B9864" w:rsidR="001C79DA" w:rsidRDefault="001C79DA" w:rsidP="00452A1D">
      <w:pPr>
        <w:spacing w:after="0" w:line="20" w:lineRule="atLeast"/>
        <w:ind w:firstLine="567"/>
        <w:jc w:val="right"/>
        <w:rPr>
          <w:rFonts w:ascii="Times New Roman" w:hAnsi="Times New Roman" w:cs="Times New Roman"/>
          <w:i/>
          <w:sz w:val="24"/>
          <w:szCs w:val="24"/>
        </w:rPr>
      </w:pPr>
    </w:p>
    <w:p w14:paraId="37E22DCA" w14:textId="06B96B96" w:rsidR="001C79DA" w:rsidRDefault="001C79DA" w:rsidP="00452A1D">
      <w:pPr>
        <w:spacing w:after="0" w:line="20" w:lineRule="atLeast"/>
        <w:ind w:firstLine="567"/>
        <w:jc w:val="right"/>
        <w:rPr>
          <w:rFonts w:ascii="Times New Roman" w:hAnsi="Times New Roman" w:cs="Times New Roman"/>
          <w:i/>
          <w:sz w:val="24"/>
          <w:szCs w:val="24"/>
        </w:rPr>
      </w:pPr>
    </w:p>
    <w:p w14:paraId="12610BEC" w14:textId="361DB350" w:rsidR="001C79DA" w:rsidRDefault="001C79DA" w:rsidP="00452A1D">
      <w:pPr>
        <w:spacing w:after="0" w:line="20" w:lineRule="atLeast"/>
        <w:ind w:firstLine="567"/>
        <w:jc w:val="right"/>
        <w:rPr>
          <w:rFonts w:ascii="Times New Roman" w:hAnsi="Times New Roman" w:cs="Times New Roman"/>
          <w:i/>
          <w:sz w:val="24"/>
          <w:szCs w:val="24"/>
        </w:rPr>
      </w:pPr>
    </w:p>
    <w:p w14:paraId="2C74E758" w14:textId="12162612" w:rsidR="001C79DA" w:rsidRDefault="001C79DA" w:rsidP="00452A1D">
      <w:pPr>
        <w:spacing w:after="0" w:line="20" w:lineRule="atLeast"/>
        <w:ind w:firstLine="567"/>
        <w:jc w:val="right"/>
        <w:rPr>
          <w:rFonts w:ascii="Times New Roman" w:hAnsi="Times New Roman" w:cs="Times New Roman"/>
          <w:i/>
          <w:sz w:val="24"/>
          <w:szCs w:val="24"/>
        </w:rPr>
      </w:pPr>
    </w:p>
    <w:p w14:paraId="76BF32BD" w14:textId="7E5F3EB2" w:rsidR="001C79DA" w:rsidRDefault="001C79DA" w:rsidP="00452A1D">
      <w:pPr>
        <w:spacing w:after="0" w:line="20" w:lineRule="atLeast"/>
        <w:ind w:firstLine="567"/>
        <w:jc w:val="right"/>
        <w:rPr>
          <w:rFonts w:ascii="Times New Roman" w:hAnsi="Times New Roman" w:cs="Times New Roman"/>
          <w:i/>
          <w:sz w:val="24"/>
          <w:szCs w:val="24"/>
        </w:rPr>
      </w:pPr>
    </w:p>
    <w:p w14:paraId="26F524B5" w14:textId="3C01163B" w:rsidR="001C79DA" w:rsidRDefault="001C79DA" w:rsidP="00452A1D">
      <w:pPr>
        <w:spacing w:after="0" w:line="20" w:lineRule="atLeast"/>
        <w:ind w:firstLine="567"/>
        <w:jc w:val="right"/>
        <w:rPr>
          <w:rFonts w:ascii="Times New Roman" w:hAnsi="Times New Roman" w:cs="Times New Roman"/>
          <w:i/>
          <w:sz w:val="24"/>
          <w:szCs w:val="24"/>
        </w:rPr>
      </w:pPr>
    </w:p>
    <w:p w14:paraId="10BEB0ED" w14:textId="7D2B5D3E" w:rsidR="001C79DA" w:rsidRDefault="001C79DA" w:rsidP="00452A1D">
      <w:pPr>
        <w:spacing w:after="0" w:line="20" w:lineRule="atLeast"/>
        <w:ind w:firstLine="567"/>
        <w:jc w:val="right"/>
        <w:rPr>
          <w:rFonts w:ascii="Times New Roman" w:hAnsi="Times New Roman" w:cs="Times New Roman"/>
          <w:i/>
          <w:sz w:val="24"/>
          <w:szCs w:val="24"/>
        </w:rPr>
      </w:pPr>
    </w:p>
    <w:p w14:paraId="03A50EDC" w14:textId="69A88025" w:rsidR="001C79DA" w:rsidRDefault="001C79DA" w:rsidP="00452A1D">
      <w:pPr>
        <w:spacing w:after="0" w:line="20" w:lineRule="atLeast"/>
        <w:ind w:firstLine="567"/>
        <w:jc w:val="right"/>
        <w:rPr>
          <w:rFonts w:ascii="Times New Roman" w:hAnsi="Times New Roman" w:cs="Times New Roman"/>
          <w:i/>
          <w:sz w:val="24"/>
          <w:szCs w:val="24"/>
        </w:rPr>
      </w:pPr>
    </w:p>
    <w:p w14:paraId="004909A0" w14:textId="2702F93F" w:rsidR="001C79DA" w:rsidRDefault="001C79DA" w:rsidP="00452A1D">
      <w:pPr>
        <w:spacing w:after="0" w:line="20" w:lineRule="atLeast"/>
        <w:ind w:firstLine="567"/>
        <w:jc w:val="right"/>
        <w:rPr>
          <w:rFonts w:ascii="Times New Roman" w:hAnsi="Times New Roman" w:cs="Times New Roman"/>
          <w:i/>
          <w:sz w:val="24"/>
          <w:szCs w:val="24"/>
        </w:rPr>
      </w:pPr>
    </w:p>
    <w:p w14:paraId="3820AE31" w14:textId="20E9C830" w:rsidR="001C79DA" w:rsidRDefault="001C79DA" w:rsidP="00452A1D">
      <w:pPr>
        <w:spacing w:after="0" w:line="20" w:lineRule="atLeast"/>
        <w:ind w:firstLine="567"/>
        <w:jc w:val="right"/>
        <w:rPr>
          <w:rFonts w:ascii="Times New Roman" w:hAnsi="Times New Roman" w:cs="Times New Roman"/>
          <w:i/>
          <w:sz w:val="24"/>
          <w:szCs w:val="24"/>
        </w:rPr>
      </w:pPr>
    </w:p>
    <w:p w14:paraId="43B18D83" w14:textId="4A03DCB0" w:rsidR="001C79DA" w:rsidRDefault="001C79DA" w:rsidP="00452A1D">
      <w:pPr>
        <w:spacing w:after="0" w:line="20" w:lineRule="atLeast"/>
        <w:ind w:firstLine="567"/>
        <w:jc w:val="right"/>
        <w:rPr>
          <w:rFonts w:ascii="Times New Roman" w:hAnsi="Times New Roman" w:cs="Times New Roman"/>
          <w:i/>
          <w:sz w:val="24"/>
          <w:szCs w:val="24"/>
        </w:rPr>
      </w:pPr>
    </w:p>
    <w:p w14:paraId="11361F90" w14:textId="2739F41A" w:rsidR="001C79DA" w:rsidRDefault="001C79DA" w:rsidP="00452A1D">
      <w:pPr>
        <w:spacing w:after="0" w:line="20" w:lineRule="atLeast"/>
        <w:ind w:firstLine="567"/>
        <w:jc w:val="right"/>
        <w:rPr>
          <w:rFonts w:ascii="Times New Roman" w:hAnsi="Times New Roman" w:cs="Times New Roman"/>
          <w:i/>
          <w:sz w:val="24"/>
          <w:szCs w:val="24"/>
        </w:rPr>
      </w:pPr>
    </w:p>
    <w:p w14:paraId="75565A37" w14:textId="05C8A76E" w:rsidR="001C79DA" w:rsidRDefault="001C79DA" w:rsidP="00452A1D">
      <w:pPr>
        <w:spacing w:after="0" w:line="20" w:lineRule="atLeast"/>
        <w:ind w:firstLine="567"/>
        <w:jc w:val="right"/>
        <w:rPr>
          <w:rFonts w:ascii="Times New Roman" w:hAnsi="Times New Roman" w:cs="Times New Roman"/>
          <w:i/>
          <w:sz w:val="24"/>
          <w:szCs w:val="24"/>
        </w:rPr>
      </w:pPr>
    </w:p>
    <w:p w14:paraId="7DCBDD35" w14:textId="17C20945" w:rsidR="001C79DA" w:rsidRDefault="001C79DA" w:rsidP="00452A1D">
      <w:pPr>
        <w:spacing w:after="0" w:line="20" w:lineRule="atLeast"/>
        <w:ind w:firstLine="567"/>
        <w:jc w:val="right"/>
        <w:rPr>
          <w:rFonts w:ascii="Times New Roman" w:hAnsi="Times New Roman" w:cs="Times New Roman"/>
          <w:i/>
          <w:sz w:val="24"/>
          <w:szCs w:val="24"/>
        </w:rPr>
      </w:pPr>
    </w:p>
    <w:p w14:paraId="09EA63A0" w14:textId="098227F2" w:rsidR="001C79DA" w:rsidRDefault="001C79DA" w:rsidP="00452A1D">
      <w:pPr>
        <w:spacing w:after="0" w:line="20" w:lineRule="atLeast"/>
        <w:ind w:firstLine="567"/>
        <w:jc w:val="right"/>
        <w:rPr>
          <w:rFonts w:ascii="Times New Roman" w:hAnsi="Times New Roman" w:cs="Times New Roman"/>
          <w:i/>
          <w:sz w:val="24"/>
          <w:szCs w:val="24"/>
        </w:rPr>
      </w:pPr>
    </w:p>
    <w:p w14:paraId="61431A98" w14:textId="4486135F" w:rsidR="001C79DA" w:rsidRDefault="001C79DA" w:rsidP="00452A1D">
      <w:pPr>
        <w:spacing w:after="0" w:line="20" w:lineRule="atLeast"/>
        <w:ind w:firstLine="567"/>
        <w:jc w:val="right"/>
        <w:rPr>
          <w:rFonts w:ascii="Times New Roman" w:hAnsi="Times New Roman" w:cs="Times New Roman"/>
          <w:i/>
          <w:sz w:val="24"/>
          <w:szCs w:val="24"/>
        </w:rPr>
      </w:pPr>
    </w:p>
    <w:p w14:paraId="66A20D76" w14:textId="799AA541" w:rsidR="001C79DA" w:rsidRDefault="001C79DA" w:rsidP="00452A1D">
      <w:pPr>
        <w:spacing w:after="0" w:line="20" w:lineRule="atLeast"/>
        <w:ind w:firstLine="567"/>
        <w:jc w:val="right"/>
        <w:rPr>
          <w:rFonts w:ascii="Times New Roman" w:hAnsi="Times New Roman" w:cs="Times New Roman"/>
          <w:i/>
          <w:sz w:val="24"/>
          <w:szCs w:val="24"/>
        </w:rPr>
      </w:pPr>
    </w:p>
    <w:p w14:paraId="3CC2A4B3" w14:textId="70BFA7A2" w:rsidR="001C79DA" w:rsidRDefault="001C79DA" w:rsidP="00452A1D">
      <w:pPr>
        <w:spacing w:after="0" w:line="20" w:lineRule="atLeast"/>
        <w:ind w:firstLine="567"/>
        <w:jc w:val="right"/>
        <w:rPr>
          <w:rFonts w:ascii="Times New Roman" w:hAnsi="Times New Roman" w:cs="Times New Roman"/>
          <w:i/>
          <w:sz w:val="24"/>
          <w:szCs w:val="24"/>
        </w:rPr>
      </w:pPr>
    </w:p>
    <w:p w14:paraId="038ED8F5" w14:textId="48CA6E38" w:rsidR="001C79DA" w:rsidRDefault="001C79DA" w:rsidP="00452A1D">
      <w:pPr>
        <w:spacing w:after="0" w:line="20" w:lineRule="atLeast"/>
        <w:ind w:firstLine="567"/>
        <w:jc w:val="right"/>
        <w:rPr>
          <w:rFonts w:ascii="Times New Roman" w:hAnsi="Times New Roman" w:cs="Times New Roman"/>
          <w:i/>
          <w:sz w:val="24"/>
          <w:szCs w:val="24"/>
        </w:rPr>
      </w:pPr>
    </w:p>
    <w:p w14:paraId="18F335FC" w14:textId="7160677D" w:rsidR="001C79DA" w:rsidRDefault="001C79DA" w:rsidP="00452A1D">
      <w:pPr>
        <w:spacing w:after="0" w:line="20" w:lineRule="atLeast"/>
        <w:ind w:firstLine="567"/>
        <w:jc w:val="right"/>
        <w:rPr>
          <w:rFonts w:ascii="Times New Roman" w:hAnsi="Times New Roman" w:cs="Times New Roman"/>
          <w:i/>
          <w:sz w:val="24"/>
          <w:szCs w:val="24"/>
        </w:rPr>
      </w:pPr>
    </w:p>
    <w:p w14:paraId="1A6F1A7A" w14:textId="1F78F6FF" w:rsidR="001C79DA" w:rsidRDefault="001C79DA" w:rsidP="00452A1D">
      <w:pPr>
        <w:spacing w:after="0" w:line="20" w:lineRule="atLeast"/>
        <w:ind w:firstLine="567"/>
        <w:jc w:val="right"/>
        <w:rPr>
          <w:rFonts w:ascii="Times New Roman" w:hAnsi="Times New Roman" w:cs="Times New Roman"/>
          <w:i/>
          <w:sz w:val="24"/>
          <w:szCs w:val="24"/>
        </w:rPr>
      </w:pPr>
    </w:p>
    <w:p w14:paraId="21CE4B82" w14:textId="0171D58D" w:rsidR="00F82A9D" w:rsidRDefault="00F82A9D" w:rsidP="00452A1D">
      <w:pPr>
        <w:spacing w:after="0" w:line="20" w:lineRule="atLeast"/>
        <w:ind w:firstLine="567"/>
        <w:jc w:val="right"/>
        <w:rPr>
          <w:rFonts w:ascii="Times New Roman" w:hAnsi="Times New Roman" w:cs="Times New Roman"/>
          <w:i/>
          <w:sz w:val="24"/>
          <w:szCs w:val="24"/>
        </w:rPr>
      </w:pPr>
    </w:p>
    <w:p w14:paraId="071A34BA" w14:textId="77777777" w:rsidR="001C79DA" w:rsidRDefault="001C79DA" w:rsidP="00452A1D">
      <w:pPr>
        <w:spacing w:after="0" w:line="20" w:lineRule="atLeast"/>
        <w:ind w:firstLine="567"/>
        <w:jc w:val="right"/>
        <w:rPr>
          <w:rFonts w:ascii="Times New Roman" w:hAnsi="Times New Roman" w:cs="Times New Roman"/>
          <w:i/>
          <w:sz w:val="24"/>
          <w:szCs w:val="24"/>
        </w:rPr>
      </w:pPr>
    </w:p>
    <w:p w14:paraId="73511F99"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D62093B" w14:textId="48CB74C3" w:rsidR="00F82A9D"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bookmarkStart w:id="53" w:name="_Ref38540913"/>
      <w:bookmarkStart w:id="54" w:name="_Ref38898051"/>
      <w:bookmarkStart w:id="55" w:name="_Ref38901392"/>
      <w:bookmarkStart w:id="56" w:name="_Toc126333944"/>
    </w:p>
    <w:p w14:paraId="404B352E" w14:textId="77777777" w:rsidR="00F82A9D"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p>
    <w:p w14:paraId="42610EAC" w14:textId="77777777" w:rsidR="00AD5998" w:rsidRDefault="00AD5998"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p>
    <w:p w14:paraId="63A3B76D" w14:textId="3DFA321B" w:rsidR="00F82A9D" w:rsidRPr="00D53E91"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D53E91">
        <w:rPr>
          <w:rFonts w:ascii="Times New Roman" w:eastAsia="Calibri" w:hAnsi="Times New Roman" w:cs="Times New Roman"/>
          <w:color w:val="0D0D0D" w:themeColor="text1" w:themeTint="F2"/>
          <w:sz w:val="22"/>
          <w:szCs w:val="22"/>
        </w:rPr>
        <w:lastRenderedPageBreak/>
        <w:t>Pirkimo sąlygų 6</w:t>
      </w:r>
      <w:r w:rsidRPr="00D53E91">
        <w:rPr>
          <w:rFonts w:ascii="Times New Roman" w:eastAsia="Calibri" w:hAnsi="Times New Roman" w:cs="Times New Roman"/>
          <w:color w:val="0D0D0D" w:themeColor="text1" w:themeTint="F2"/>
          <w:sz w:val="22"/>
          <w:szCs w:val="22"/>
        </w:rPr>
        <w:t xml:space="preserve"> priedas „</w:t>
      </w:r>
      <w:r w:rsidRPr="00D53E91">
        <w:rPr>
          <w:rFonts w:ascii="Times New Roman" w:eastAsia="Calibri" w:hAnsi="Times New Roman" w:cs="Times New Roman"/>
          <w:color w:val="0D0D0D" w:themeColor="text1" w:themeTint="F2"/>
          <w:sz w:val="22"/>
          <w:szCs w:val="22"/>
        </w:rPr>
        <w:t>Pasiūlymo forma</w:t>
      </w:r>
      <w:r w:rsidRPr="00D53E91">
        <w:rPr>
          <w:rFonts w:ascii="Times New Roman" w:eastAsia="Calibri" w:hAnsi="Times New Roman" w:cs="Times New Roman"/>
          <w:color w:val="0D0D0D" w:themeColor="text1" w:themeTint="F2"/>
          <w:sz w:val="22"/>
          <w:szCs w:val="22"/>
        </w:rPr>
        <w:t>“</w:t>
      </w:r>
    </w:p>
    <w:bookmarkEnd w:id="53"/>
    <w:bookmarkEnd w:id="54"/>
    <w:bookmarkEnd w:id="55"/>
    <w:bookmarkEnd w:id="56"/>
    <w:p w14:paraId="6C23991C" w14:textId="77777777" w:rsidR="00F82A9D" w:rsidRDefault="00F82A9D"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6F38ABCC"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7F322DFE" w14:textId="77777777" w:rsidR="009E2407"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0AE15640" w14:textId="77777777"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208ED833" w:rsidR="003A5E11" w:rsidRDefault="009A618C"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PASIŪLYMAS</w:t>
      </w:r>
    </w:p>
    <w:p w14:paraId="7CF16ED0" w14:textId="08923893" w:rsidR="003A687E" w:rsidRPr="003A687E" w:rsidRDefault="00AF3659" w:rsidP="003A687E">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DĖL </w:t>
      </w:r>
      <w:r w:rsidR="002E4073">
        <w:rPr>
          <w:rFonts w:ascii="Times New Roman" w:eastAsia="Calibri" w:hAnsi="Times New Roman" w:cs="Times New Roman"/>
          <w:b/>
          <w:sz w:val="24"/>
          <w:szCs w:val="24"/>
          <w:lang w:eastAsia="en-US"/>
        </w:rPr>
        <w:t>SULANKSTOM</w:t>
      </w:r>
      <w:r>
        <w:rPr>
          <w:rFonts w:ascii="Times New Roman" w:eastAsia="Calibri" w:hAnsi="Times New Roman" w:cs="Times New Roman"/>
          <w:b/>
          <w:sz w:val="24"/>
          <w:szCs w:val="24"/>
          <w:lang w:eastAsia="en-US"/>
        </w:rPr>
        <w:t>Ų</w:t>
      </w:r>
      <w:r w:rsidR="002E4073">
        <w:rPr>
          <w:rFonts w:ascii="Times New Roman" w:eastAsia="Calibri" w:hAnsi="Times New Roman" w:cs="Times New Roman"/>
          <w:b/>
          <w:sz w:val="24"/>
          <w:szCs w:val="24"/>
          <w:lang w:eastAsia="en-US"/>
        </w:rPr>
        <w:t xml:space="preserve"> </w:t>
      </w:r>
      <w:r>
        <w:rPr>
          <w:rFonts w:ascii="Times New Roman" w:eastAsia="Calibri" w:hAnsi="Times New Roman" w:cs="Times New Roman"/>
          <w:b/>
          <w:sz w:val="24"/>
          <w:szCs w:val="24"/>
          <w:lang w:eastAsia="en-US"/>
        </w:rPr>
        <w:t>LOVŲ</w:t>
      </w:r>
    </w:p>
    <w:p w14:paraId="63DA7B91" w14:textId="77777777" w:rsidR="009A618C" w:rsidRDefault="009A618C"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p>
    <w:p w14:paraId="6000EA03" w14:textId="4DEBA309"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68030614" w14:textId="77777777" w:rsidR="007628CD" w:rsidRDefault="007628C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Tiekėjo pavadinimas </w:t>
            </w:r>
            <w:r w:rsidRPr="003A5E11">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Tiekėjo adresas</w:t>
            </w:r>
            <w:r w:rsidRPr="003A5E11">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F2DB99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3A5E11" w:rsidRDefault="00CC21D2"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3A5E11" w:rsidRDefault="00CC21D2"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91D54B6" w14:textId="77777777" w:rsid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13476C24" w14:textId="2BBE2850"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592249">
        <w:rPr>
          <w:rFonts w:ascii="Times New Roman" w:eastAsia="Times New Roman" w:hAnsi="Times New Roman" w:cs="Times New Roman"/>
          <w:i/>
          <w:color w:val="000000"/>
          <w:sz w:val="24"/>
          <w:szCs w:val="24"/>
        </w:rPr>
        <w:t xml:space="preserve">Pastaba. Ūkio subjektai, kurių </w:t>
      </w:r>
      <w:proofErr w:type="spellStart"/>
      <w:r w:rsidRPr="00592249">
        <w:rPr>
          <w:rFonts w:ascii="Times New Roman" w:eastAsia="Times New Roman" w:hAnsi="Times New Roman" w:cs="Times New Roman"/>
          <w:i/>
          <w:color w:val="000000"/>
          <w:sz w:val="24"/>
          <w:szCs w:val="24"/>
        </w:rPr>
        <w:t>pajėgumais</w:t>
      </w:r>
      <w:proofErr w:type="spellEnd"/>
      <w:r w:rsidRPr="00592249">
        <w:rPr>
          <w:rFonts w:ascii="Times New Roman" w:eastAsia="Times New Roman" w:hAnsi="Times New Roman" w:cs="Times New Roman"/>
          <w:i/>
          <w:color w:val="000000"/>
          <w:sz w:val="24"/>
          <w:szCs w:val="24"/>
        </w:rPr>
        <w:t xml:space="preserve"> ketinama remtis, subtiekėjai ir </w:t>
      </w:r>
      <w:proofErr w:type="spellStart"/>
      <w:r w:rsidRPr="00592249">
        <w:rPr>
          <w:rFonts w:ascii="Times New Roman" w:eastAsia="Times New Roman" w:hAnsi="Times New Roman" w:cs="Times New Roman"/>
          <w:i/>
          <w:color w:val="000000"/>
          <w:sz w:val="24"/>
          <w:szCs w:val="24"/>
        </w:rPr>
        <w:t>kvazisubtiekėjai</w:t>
      </w:r>
      <w:proofErr w:type="spellEnd"/>
      <w:r w:rsidRPr="00592249">
        <w:rPr>
          <w:rFonts w:ascii="Times New Roman" w:eastAsia="Times New Roman" w:hAnsi="Times New Roman" w:cs="Times New Roman"/>
          <w:i/>
          <w:color w:val="000000"/>
          <w:sz w:val="24"/>
          <w:szCs w:val="24"/>
        </w:rPr>
        <w:t xml:space="preserve"> turi būti išviešinti teikiant pasiūlymą.</w:t>
      </w:r>
    </w:p>
    <w:p w14:paraId="360C59E0" w14:textId="77777777"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3EEBB4C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1E1A87" w14:textId="0980508C"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4EC6C83"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D0B8B4B"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10A9370F"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8426B6" w14:textId="1A9EBECA"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FCE1931"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23D692A1"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B1EE26" w14:textId="5709FA23"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330A0E6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8180E4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C3F9D6" w14:textId="34CDF7BE"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E546E4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9F8A13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01A54C"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CC21D2">
              <w:rPr>
                <w:rFonts w:ascii="Times New Roman" w:eastAsia="Times New Roman" w:hAnsi="Times New Roman" w:cs="Times New Roman"/>
                <w:b/>
                <w:color w:val="000000"/>
                <w:sz w:val="24"/>
                <w:szCs w:val="24"/>
              </w:rPr>
              <w:t>Kvazisubtiekėjo</w:t>
            </w:r>
            <w:proofErr w:type="spellEnd"/>
            <w:r w:rsidRPr="00CC21D2">
              <w:rPr>
                <w:rFonts w:ascii="Times New Roman" w:eastAsia="Times New Roman" w:hAnsi="Times New Roman" w:cs="Times New Roman"/>
                <w:b/>
                <w:color w:val="000000"/>
                <w:sz w:val="24"/>
                <w:szCs w:val="24"/>
              </w:rPr>
              <w:t xml:space="preserve"> pavadinimas</w:t>
            </w:r>
          </w:p>
          <w:p w14:paraId="47A8377E" w14:textId="05845D73"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1B65C30E"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5E2D53BB"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t>Subtiekėjo</w:t>
            </w:r>
            <w:r w:rsidR="007A2C75">
              <w:rPr>
                <w:rFonts w:ascii="Times New Roman" w:eastAsia="Times New Roman" w:hAnsi="Times New Roman" w:cs="Times New Roman"/>
                <w:b/>
                <w:color w:val="000000"/>
                <w:sz w:val="24"/>
                <w:szCs w:val="24"/>
              </w:rPr>
              <w:t xml:space="preserve"> (</w:t>
            </w:r>
            <w:r w:rsidR="007A2C75" w:rsidRPr="007A2C75">
              <w:rPr>
                <w:rFonts w:ascii="Times New Roman" w:eastAsia="Times New Roman" w:hAnsi="Times New Roman" w:cs="Times New Roman"/>
                <w:b/>
                <w:color w:val="000000"/>
                <w:sz w:val="24"/>
                <w:szCs w:val="24"/>
              </w:rPr>
              <w:t>jeigu jie yra žinomi</w:t>
            </w:r>
            <w:r w:rsidR="007A2C75">
              <w:rPr>
                <w:rFonts w:ascii="Times New Roman" w:eastAsia="Times New Roman" w:hAnsi="Times New Roman" w:cs="Times New Roman"/>
                <w:b/>
                <w:color w:val="000000"/>
                <w:sz w:val="24"/>
                <w:szCs w:val="24"/>
              </w:rPr>
              <w:t>)</w:t>
            </w:r>
            <w:r w:rsidR="007A2C75" w:rsidRPr="007A2C75">
              <w:rPr>
                <w:rFonts w:ascii="Times New Roman" w:eastAsia="Times New Roman" w:hAnsi="Times New Roman" w:cs="Times New Roman"/>
                <w:b/>
                <w:color w:val="000000"/>
                <w:sz w:val="24"/>
                <w:szCs w:val="24"/>
              </w:rPr>
              <w:t xml:space="preserve"> </w:t>
            </w:r>
            <w:r w:rsidRPr="00CC21D2">
              <w:rPr>
                <w:rFonts w:ascii="Times New Roman" w:eastAsia="Times New Roman" w:hAnsi="Times New Roman" w:cs="Times New Roman"/>
                <w:b/>
                <w:color w:val="000000"/>
                <w:sz w:val="24"/>
                <w:szCs w:val="24"/>
              </w:rPr>
              <w:t>pavadinimas</w:t>
            </w:r>
          </w:p>
          <w:p w14:paraId="1BAA48BA" w14:textId="5A07C8B5"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1E07EA7C"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DD38B1" w14:textId="3BF84B10"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0AD4BA9E" w14:textId="241736CD" w:rsidR="007A2C75" w:rsidRPr="003A5E11" w:rsidRDefault="009C6137" w:rsidP="009C6137">
            <w:pPr>
              <w:pBdr>
                <w:top w:val="nil"/>
                <w:left w:val="nil"/>
                <w:bottom w:val="nil"/>
                <w:right w:val="nil"/>
                <w:between w:val="nil"/>
              </w:pBdr>
              <w:tabs>
                <w:tab w:val="left" w:pos="2707"/>
              </w:tabs>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bookmarkStart w:id="57" w:name="_GoBack"/>
            <w:bookmarkEnd w:id="57"/>
          </w:p>
        </w:tc>
      </w:tr>
      <w:tr w:rsidR="007A2C75" w:rsidRPr="003A5E11" w14:paraId="2385338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26CC7D" w14:textId="65BC09F2"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lastRenderedPageBreak/>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607FD7C3"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343401C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C4BC5CA" w14:textId="658F2B47" w:rsidR="007A2C75" w:rsidRPr="003A5E11"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11EFB65E"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4CF0F5B" w14:textId="77777777" w:rsidR="00225802" w:rsidRDefault="0022580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02000564" w14:textId="7F8F3AC8"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3) kituose pirkimo dokumentuose (jų paaiškinimuose, </w:t>
      </w:r>
      <w:proofErr w:type="spellStart"/>
      <w:r w:rsidRPr="003A5E11">
        <w:rPr>
          <w:rFonts w:ascii="Times New Roman" w:eastAsia="Times New Roman" w:hAnsi="Times New Roman" w:cs="Times New Roman"/>
          <w:color w:val="000000"/>
          <w:sz w:val="24"/>
          <w:szCs w:val="24"/>
        </w:rPr>
        <w:t>patikslinimuose</w:t>
      </w:r>
      <w:proofErr w:type="spellEnd"/>
      <w:r w:rsidRPr="003A5E11">
        <w:rPr>
          <w:rFonts w:ascii="Times New Roman" w:eastAsia="Times New Roman" w:hAnsi="Times New Roman" w:cs="Times New Roman"/>
          <w:color w:val="000000"/>
          <w:sz w:val="24"/>
          <w:szCs w:val="24"/>
        </w:rPr>
        <w:t>).</w:t>
      </w:r>
    </w:p>
    <w:p w14:paraId="19D79AED" w14:textId="0381CAAD" w:rsidR="00311413" w:rsidRPr="00725896" w:rsidRDefault="00311413" w:rsidP="00356D71">
      <w:pPr>
        <w:spacing w:after="0" w:line="240" w:lineRule="auto"/>
        <w:ind w:firstLine="567"/>
        <w:jc w:val="both"/>
        <w:rPr>
          <w:rFonts w:ascii="Times New Roman" w:eastAsia="Arial Unicode MS" w:hAnsi="Times New Roman" w:cs="Times New Roman"/>
          <w:b/>
          <w:i/>
          <w:color w:val="00000A"/>
          <w:sz w:val="24"/>
          <w:szCs w:val="24"/>
          <w:lang w:eastAsia="en-US"/>
        </w:rPr>
      </w:pPr>
    </w:p>
    <w:p w14:paraId="6EB80B03" w14:textId="13CEEC7E" w:rsidR="009A618C" w:rsidRPr="00725896" w:rsidRDefault="009A618C" w:rsidP="009A618C">
      <w:pPr>
        <w:spacing w:after="0" w:line="240" w:lineRule="auto"/>
        <w:ind w:firstLine="567"/>
        <w:jc w:val="both"/>
        <w:rPr>
          <w:rFonts w:ascii="Times New Roman" w:eastAsia="Times New Roman" w:hAnsi="Times New Roman" w:cs="Times New Roman"/>
          <w:b/>
          <w:sz w:val="24"/>
          <w:szCs w:val="24"/>
          <w:lang w:eastAsia="en-US"/>
        </w:rPr>
      </w:pPr>
      <w:r w:rsidRPr="00725896">
        <w:rPr>
          <w:rFonts w:ascii="Times New Roman" w:eastAsia="Times New Roman" w:hAnsi="Times New Roman" w:cs="Times New Roman"/>
          <w:b/>
          <w:sz w:val="24"/>
          <w:szCs w:val="24"/>
          <w:lang w:eastAsia="en-US"/>
        </w:rPr>
        <w:t>Teikdami šį pasiūlymą, mes patvirtiname, kad pasiūlyme pateikta informacija yra teisinga, siūlom</w:t>
      </w:r>
      <w:r w:rsidR="00725896" w:rsidRPr="00725896">
        <w:rPr>
          <w:rFonts w:ascii="Times New Roman" w:eastAsia="Times New Roman" w:hAnsi="Times New Roman" w:cs="Times New Roman"/>
          <w:b/>
          <w:sz w:val="24"/>
          <w:szCs w:val="24"/>
          <w:lang w:eastAsia="en-US"/>
        </w:rPr>
        <w:t xml:space="preserve">os prekės </w:t>
      </w:r>
      <w:r w:rsidRPr="00725896">
        <w:rPr>
          <w:rFonts w:ascii="Times New Roman" w:eastAsia="Times New Roman" w:hAnsi="Times New Roman" w:cs="Times New Roman"/>
          <w:b/>
          <w:sz w:val="24"/>
          <w:szCs w:val="24"/>
          <w:lang w:eastAsia="en-US"/>
        </w:rPr>
        <w:t>visiškai atitinka pirkimo s</w:t>
      </w:r>
      <w:r w:rsidR="00725896" w:rsidRPr="00725896">
        <w:rPr>
          <w:rFonts w:ascii="Times New Roman" w:eastAsia="Times New Roman" w:hAnsi="Times New Roman" w:cs="Times New Roman"/>
          <w:b/>
          <w:sz w:val="24"/>
          <w:szCs w:val="24"/>
          <w:lang w:eastAsia="en-US"/>
        </w:rPr>
        <w:t>ąlygose nustatytus reikalavimus.</w:t>
      </w:r>
    </w:p>
    <w:p w14:paraId="3B987B93" w14:textId="77777777" w:rsidR="00725896" w:rsidRDefault="00725896" w:rsidP="002E4073">
      <w:pPr>
        <w:spacing w:after="0" w:line="240" w:lineRule="auto"/>
        <w:ind w:firstLine="720"/>
        <w:jc w:val="both"/>
        <w:rPr>
          <w:rFonts w:ascii="Times New Roman" w:eastAsia="Times New Roman" w:hAnsi="Times New Roman" w:cs="Times New Roman"/>
          <w:bCs/>
          <w:sz w:val="24"/>
          <w:szCs w:val="24"/>
          <w:lang w:eastAsia="en-US"/>
        </w:rPr>
      </w:pPr>
    </w:p>
    <w:p w14:paraId="7C79FCAA" w14:textId="276A7F0A" w:rsidR="002E4073" w:rsidRPr="002E4073" w:rsidRDefault="002E4073" w:rsidP="002E4073">
      <w:pPr>
        <w:spacing w:after="0" w:line="240" w:lineRule="auto"/>
        <w:ind w:firstLine="720"/>
        <w:jc w:val="both"/>
        <w:rPr>
          <w:rFonts w:ascii="Times New Roman" w:eastAsia="Times New Roman" w:hAnsi="Times New Roman" w:cs="Times New Roman"/>
          <w:bCs/>
          <w:sz w:val="24"/>
          <w:szCs w:val="24"/>
          <w:lang w:eastAsia="en-US"/>
        </w:rPr>
      </w:pPr>
      <w:r w:rsidRPr="002E4073">
        <w:rPr>
          <w:rFonts w:ascii="Times New Roman" w:eastAsia="Times New Roman" w:hAnsi="Times New Roman" w:cs="Times New Roman"/>
          <w:bCs/>
          <w:sz w:val="24"/>
          <w:szCs w:val="24"/>
          <w:lang w:eastAsia="en-US"/>
        </w:rPr>
        <w:t>Mes siūlome: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992"/>
        <w:gridCol w:w="1134"/>
        <w:gridCol w:w="1701"/>
      </w:tblGrid>
      <w:tr w:rsidR="002E4073" w:rsidRPr="002E4073" w14:paraId="4AB74085" w14:textId="77777777" w:rsidTr="008C603E">
        <w:trPr>
          <w:trHeight w:val="694"/>
        </w:trPr>
        <w:tc>
          <w:tcPr>
            <w:tcW w:w="846" w:type="dxa"/>
            <w:shd w:val="clear" w:color="auto" w:fill="auto"/>
            <w:vAlign w:val="center"/>
          </w:tcPr>
          <w:p w14:paraId="6EDF0A01" w14:textId="77777777" w:rsidR="002E4073" w:rsidRPr="002E4073" w:rsidRDefault="002E4073" w:rsidP="002E4073">
            <w:pPr>
              <w:tabs>
                <w:tab w:val="left" w:pos="851"/>
              </w:tabs>
              <w:spacing w:after="0" w:line="240" w:lineRule="auto"/>
              <w:contextualSpacing/>
              <w:rPr>
                <w:rFonts w:ascii="Times New Roman" w:eastAsia="Times New Roman" w:hAnsi="Times New Roman" w:cs="Times New Roman"/>
                <w:b/>
                <w:sz w:val="24"/>
                <w:szCs w:val="22"/>
              </w:rPr>
            </w:pPr>
            <w:r w:rsidRPr="002E4073">
              <w:rPr>
                <w:rFonts w:ascii="Times New Roman" w:eastAsia="Times New Roman" w:hAnsi="Times New Roman" w:cs="Times New Roman"/>
                <w:b/>
                <w:sz w:val="24"/>
                <w:szCs w:val="22"/>
              </w:rPr>
              <w:t>Eil. Nr.</w:t>
            </w:r>
          </w:p>
        </w:tc>
        <w:tc>
          <w:tcPr>
            <w:tcW w:w="5103" w:type="dxa"/>
            <w:shd w:val="clear" w:color="auto" w:fill="auto"/>
            <w:vAlign w:val="center"/>
          </w:tcPr>
          <w:p w14:paraId="7D8FB920" w14:textId="77777777" w:rsidR="002E4073" w:rsidRPr="002E4073" w:rsidRDefault="002E4073" w:rsidP="002E4073">
            <w:pPr>
              <w:tabs>
                <w:tab w:val="left" w:pos="851"/>
              </w:tabs>
              <w:spacing w:after="0" w:line="240" w:lineRule="auto"/>
              <w:contextualSpacing/>
              <w:rPr>
                <w:rFonts w:ascii="Times New Roman" w:eastAsia="Times New Roman" w:hAnsi="Times New Roman" w:cs="Times New Roman"/>
                <w:b/>
                <w:sz w:val="24"/>
                <w:szCs w:val="22"/>
              </w:rPr>
            </w:pPr>
          </w:p>
          <w:p w14:paraId="0DBE0F11" w14:textId="77777777" w:rsidR="002E4073" w:rsidRPr="002E4073" w:rsidRDefault="002E4073" w:rsidP="002E4073">
            <w:pPr>
              <w:tabs>
                <w:tab w:val="left" w:pos="851"/>
              </w:tabs>
              <w:spacing w:after="0" w:line="240" w:lineRule="auto"/>
              <w:contextualSpacing/>
              <w:rPr>
                <w:rFonts w:ascii="Times New Roman" w:eastAsia="Times New Roman" w:hAnsi="Times New Roman" w:cs="Times New Roman"/>
                <w:b/>
                <w:sz w:val="24"/>
                <w:szCs w:val="22"/>
              </w:rPr>
            </w:pPr>
            <w:r w:rsidRPr="002E4073">
              <w:rPr>
                <w:rFonts w:ascii="Times New Roman" w:eastAsia="Times New Roman" w:hAnsi="Times New Roman" w:cs="Times New Roman"/>
                <w:b/>
                <w:sz w:val="24"/>
                <w:szCs w:val="22"/>
              </w:rPr>
              <w:t>Pirkimo objekto pavadinimas</w:t>
            </w:r>
          </w:p>
        </w:tc>
        <w:tc>
          <w:tcPr>
            <w:tcW w:w="992" w:type="dxa"/>
            <w:shd w:val="clear" w:color="auto" w:fill="auto"/>
            <w:vAlign w:val="center"/>
          </w:tcPr>
          <w:p w14:paraId="4F54BE31"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b/>
                <w:sz w:val="24"/>
                <w:szCs w:val="22"/>
              </w:rPr>
            </w:pPr>
            <w:r w:rsidRPr="002E4073">
              <w:rPr>
                <w:rFonts w:ascii="Times New Roman" w:eastAsia="Times New Roman" w:hAnsi="Times New Roman" w:cs="Times New Roman"/>
                <w:b/>
                <w:sz w:val="24"/>
                <w:szCs w:val="22"/>
              </w:rPr>
              <w:t>Kiekis, vnt.</w:t>
            </w:r>
          </w:p>
          <w:p w14:paraId="01112E6E"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b/>
                <w:sz w:val="24"/>
                <w:szCs w:val="22"/>
              </w:rPr>
            </w:pPr>
          </w:p>
        </w:tc>
        <w:tc>
          <w:tcPr>
            <w:tcW w:w="1134" w:type="dxa"/>
          </w:tcPr>
          <w:p w14:paraId="0B2ED029"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b/>
                <w:sz w:val="24"/>
                <w:szCs w:val="22"/>
              </w:rPr>
            </w:pPr>
            <w:r w:rsidRPr="002E4073">
              <w:rPr>
                <w:rFonts w:ascii="Times New Roman" w:eastAsia="Times New Roman" w:hAnsi="Times New Roman" w:cs="Times New Roman"/>
                <w:b/>
                <w:sz w:val="24"/>
                <w:szCs w:val="22"/>
              </w:rPr>
              <w:t>Vieneto kaina Eur be PVM</w:t>
            </w:r>
          </w:p>
        </w:tc>
        <w:tc>
          <w:tcPr>
            <w:tcW w:w="1701" w:type="dxa"/>
          </w:tcPr>
          <w:p w14:paraId="1DF47017"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b/>
                <w:sz w:val="24"/>
                <w:szCs w:val="22"/>
              </w:rPr>
            </w:pPr>
            <w:r w:rsidRPr="002E4073">
              <w:rPr>
                <w:rFonts w:ascii="Times New Roman" w:eastAsia="Times New Roman" w:hAnsi="Times New Roman" w:cs="Times New Roman"/>
                <w:b/>
                <w:sz w:val="24"/>
                <w:szCs w:val="22"/>
              </w:rPr>
              <w:t>Suma</w:t>
            </w:r>
          </w:p>
          <w:p w14:paraId="457CF45D"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b/>
                <w:sz w:val="24"/>
                <w:szCs w:val="22"/>
              </w:rPr>
            </w:pPr>
            <w:r w:rsidRPr="002E4073">
              <w:rPr>
                <w:rFonts w:ascii="Times New Roman" w:eastAsia="Times New Roman" w:hAnsi="Times New Roman" w:cs="Times New Roman"/>
                <w:b/>
                <w:sz w:val="24"/>
                <w:szCs w:val="22"/>
              </w:rPr>
              <w:t>Eur be PVM</w:t>
            </w:r>
          </w:p>
          <w:p w14:paraId="65B77959"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i/>
                <w:sz w:val="20"/>
                <w:szCs w:val="20"/>
              </w:rPr>
            </w:pPr>
            <w:r w:rsidRPr="002E4073">
              <w:rPr>
                <w:rFonts w:ascii="Times New Roman" w:eastAsia="Times New Roman" w:hAnsi="Times New Roman" w:cs="Times New Roman"/>
                <w:i/>
                <w:sz w:val="20"/>
                <w:szCs w:val="20"/>
              </w:rPr>
              <w:t>(3 ir 4 stulpelių sandauga)</w:t>
            </w:r>
          </w:p>
        </w:tc>
      </w:tr>
      <w:tr w:rsidR="002E4073" w:rsidRPr="002E4073" w14:paraId="28F40254" w14:textId="77777777" w:rsidTr="008C603E">
        <w:trPr>
          <w:trHeight w:val="417"/>
        </w:trPr>
        <w:tc>
          <w:tcPr>
            <w:tcW w:w="846" w:type="dxa"/>
            <w:shd w:val="clear" w:color="auto" w:fill="auto"/>
            <w:vAlign w:val="center"/>
          </w:tcPr>
          <w:p w14:paraId="73330B73"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i/>
                <w:sz w:val="24"/>
                <w:szCs w:val="22"/>
              </w:rPr>
            </w:pPr>
            <w:r w:rsidRPr="002E4073">
              <w:rPr>
                <w:rFonts w:ascii="Times New Roman" w:eastAsia="Times New Roman" w:hAnsi="Times New Roman" w:cs="Times New Roman"/>
                <w:i/>
                <w:sz w:val="24"/>
                <w:szCs w:val="22"/>
              </w:rPr>
              <w:t>1</w:t>
            </w:r>
          </w:p>
        </w:tc>
        <w:tc>
          <w:tcPr>
            <w:tcW w:w="5103" w:type="dxa"/>
            <w:shd w:val="clear" w:color="auto" w:fill="auto"/>
            <w:vAlign w:val="center"/>
          </w:tcPr>
          <w:p w14:paraId="084B3284"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i/>
                <w:sz w:val="24"/>
                <w:szCs w:val="22"/>
              </w:rPr>
            </w:pPr>
            <w:r w:rsidRPr="002E4073">
              <w:rPr>
                <w:rFonts w:ascii="Times New Roman" w:eastAsia="Times New Roman" w:hAnsi="Times New Roman" w:cs="Times New Roman"/>
                <w:i/>
                <w:sz w:val="24"/>
                <w:szCs w:val="22"/>
              </w:rPr>
              <w:t>2</w:t>
            </w:r>
          </w:p>
        </w:tc>
        <w:tc>
          <w:tcPr>
            <w:tcW w:w="992" w:type="dxa"/>
            <w:shd w:val="clear" w:color="auto" w:fill="auto"/>
            <w:vAlign w:val="center"/>
          </w:tcPr>
          <w:p w14:paraId="47DDAF9E"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i/>
                <w:sz w:val="24"/>
                <w:szCs w:val="22"/>
              </w:rPr>
            </w:pPr>
            <w:r w:rsidRPr="002E4073">
              <w:rPr>
                <w:rFonts w:ascii="Times New Roman" w:eastAsia="Times New Roman" w:hAnsi="Times New Roman" w:cs="Times New Roman"/>
                <w:i/>
                <w:sz w:val="24"/>
                <w:szCs w:val="22"/>
              </w:rPr>
              <w:t>3</w:t>
            </w:r>
          </w:p>
        </w:tc>
        <w:tc>
          <w:tcPr>
            <w:tcW w:w="1134" w:type="dxa"/>
          </w:tcPr>
          <w:p w14:paraId="1EA72D0C"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i/>
                <w:sz w:val="24"/>
                <w:szCs w:val="22"/>
              </w:rPr>
            </w:pPr>
            <w:r w:rsidRPr="002E4073">
              <w:rPr>
                <w:rFonts w:ascii="Times New Roman" w:eastAsia="Times New Roman" w:hAnsi="Times New Roman" w:cs="Times New Roman"/>
                <w:i/>
                <w:sz w:val="24"/>
                <w:szCs w:val="22"/>
              </w:rPr>
              <w:t>4</w:t>
            </w:r>
          </w:p>
        </w:tc>
        <w:tc>
          <w:tcPr>
            <w:tcW w:w="1701" w:type="dxa"/>
          </w:tcPr>
          <w:p w14:paraId="0E77E760"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i/>
                <w:sz w:val="24"/>
                <w:szCs w:val="22"/>
              </w:rPr>
            </w:pPr>
            <w:r w:rsidRPr="002E4073">
              <w:rPr>
                <w:rFonts w:ascii="Times New Roman" w:eastAsia="Times New Roman" w:hAnsi="Times New Roman" w:cs="Times New Roman"/>
                <w:i/>
                <w:sz w:val="24"/>
                <w:szCs w:val="22"/>
              </w:rPr>
              <w:t>5</w:t>
            </w:r>
          </w:p>
        </w:tc>
      </w:tr>
      <w:tr w:rsidR="002E4073" w:rsidRPr="002E4073" w14:paraId="1AB7F337" w14:textId="77777777" w:rsidTr="00725896">
        <w:trPr>
          <w:trHeight w:val="360"/>
        </w:trPr>
        <w:tc>
          <w:tcPr>
            <w:tcW w:w="846" w:type="dxa"/>
            <w:shd w:val="clear" w:color="auto" w:fill="auto"/>
          </w:tcPr>
          <w:p w14:paraId="340A09B0"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sz w:val="24"/>
                <w:szCs w:val="22"/>
              </w:rPr>
            </w:pPr>
            <w:r w:rsidRPr="002E4073">
              <w:rPr>
                <w:rFonts w:ascii="Times New Roman" w:eastAsia="Times New Roman" w:hAnsi="Times New Roman" w:cs="Times New Roman"/>
                <w:sz w:val="24"/>
                <w:szCs w:val="22"/>
              </w:rPr>
              <w:t>1.</w:t>
            </w:r>
          </w:p>
        </w:tc>
        <w:tc>
          <w:tcPr>
            <w:tcW w:w="5103" w:type="dxa"/>
            <w:shd w:val="clear" w:color="auto" w:fill="auto"/>
          </w:tcPr>
          <w:p w14:paraId="00226F1F" w14:textId="5AE53CE4" w:rsidR="002E4073" w:rsidRPr="002E4073" w:rsidRDefault="00725896" w:rsidP="002E4073">
            <w:pPr>
              <w:tabs>
                <w:tab w:val="left" w:pos="851"/>
              </w:tabs>
              <w:spacing w:after="0" w:line="240" w:lineRule="auto"/>
              <w:contextualSpacing/>
              <w:rPr>
                <w:rFonts w:ascii="Times New Roman" w:eastAsia="Times New Roman" w:hAnsi="Times New Roman" w:cs="Times New Roman"/>
                <w:sz w:val="24"/>
                <w:szCs w:val="22"/>
              </w:rPr>
            </w:pPr>
            <w:r>
              <w:rPr>
                <w:rFonts w:ascii="Times New Roman" w:eastAsia="Times New Roman" w:hAnsi="Times New Roman" w:cs="Times New Roman"/>
                <w:sz w:val="24"/>
                <w:szCs w:val="22"/>
              </w:rPr>
              <w:t>Sulankstomos lovos</w:t>
            </w:r>
          </w:p>
        </w:tc>
        <w:tc>
          <w:tcPr>
            <w:tcW w:w="992" w:type="dxa"/>
            <w:shd w:val="clear" w:color="auto" w:fill="auto"/>
          </w:tcPr>
          <w:p w14:paraId="440DA4FE" w14:textId="77777777" w:rsidR="002E4073" w:rsidRPr="002E4073" w:rsidRDefault="002E4073" w:rsidP="002E4073">
            <w:pPr>
              <w:tabs>
                <w:tab w:val="left" w:pos="851"/>
              </w:tabs>
              <w:spacing w:after="0" w:line="240" w:lineRule="auto"/>
              <w:contextualSpacing/>
              <w:jc w:val="center"/>
              <w:rPr>
                <w:rFonts w:ascii="Times New Roman" w:eastAsia="Times New Roman" w:hAnsi="Times New Roman" w:cs="Times New Roman"/>
                <w:sz w:val="24"/>
                <w:szCs w:val="22"/>
              </w:rPr>
            </w:pPr>
            <w:r w:rsidRPr="002E4073">
              <w:rPr>
                <w:rFonts w:ascii="Times New Roman" w:eastAsia="Times New Roman" w:hAnsi="Times New Roman" w:cs="Times New Roman"/>
                <w:sz w:val="24"/>
                <w:szCs w:val="22"/>
              </w:rPr>
              <w:t>1119</w:t>
            </w:r>
          </w:p>
        </w:tc>
        <w:tc>
          <w:tcPr>
            <w:tcW w:w="1134" w:type="dxa"/>
          </w:tcPr>
          <w:p w14:paraId="5A7F8EF9" w14:textId="77777777" w:rsidR="002E4073" w:rsidRPr="002E4073" w:rsidRDefault="002E4073" w:rsidP="002E4073">
            <w:pPr>
              <w:tabs>
                <w:tab w:val="left" w:pos="851"/>
              </w:tabs>
              <w:spacing w:after="0" w:line="240" w:lineRule="auto"/>
              <w:contextualSpacing/>
              <w:rPr>
                <w:rFonts w:ascii="Times New Roman" w:eastAsia="Times New Roman" w:hAnsi="Times New Roman" w:cs="Times New Roman"/>
                <w:sz w:val="24"/>
                <w:szCs w:val="22"/>
              </w:rPr>
            </w:pPr>
          </w:p>
        </w:tc>
        <w:tc>
          <w:tcPr>
            <w:tcW w:w="1701" w:type="dxa"/>
          </w:tcPr>
          <w:p w14:paraId="6A9CC17E" w14:textId="77777777" w:rsidR="002E4073" w:rsidRPr="002E4073" w:rsidRDefault="002E4073" w:rsidP="002E4073">
            <w:pPr>
              <w:tabs>
                <w:tab w:val="left" w:pos="851"/>
              </w:tabs>
              <w:spacing w:after="0" w:line="240" w:lineRule="auto"/>
              <w:contextualSpacing/>
              <w:rPr>
                <w:rFonts w:ascii="Times New Roman" w:eastAsia="Times New Roman" w:hAnsi="Times New Roman" w:cs="Times New Roman"/>
                <w:sz w:val="24"/>
                <w:szCs w:val="22"/>
              </w:rPr>
            </w:pPr>
          </w:p>
        </w:tc>
      </w:tr>
      <w:tr w:rsidR="002E4073" w:rsidRPr="002E4073" w14:paraId="753956A5" w14:textId="77777777" w:rsidTr="008C603E">
        <w:tc>
          <w:tcPr>
            <w:tcW w:w="8075" w:type="dxa"/>
            <w:gridSpan w:val="4"/>
            <w:shd w:val="clear" w:color="auto" w:fill="auto"/>
          </w:tcPr>
          <w:p w14:paraId="1DFA42CC" w14:textId="77777777" w:rsidR="002E4073" w:rsidRPr="002E4073" w:rsidRDefault="002E4073" w:rsidP="002E4073">
            <w:pPr>
              <w:spacing w:after="0" w:line="240" w:lineRule="auto"/>
              <w:contextualSpacing/>
              <w:jc w:val="right"/>
              <w:rPr>
                <w:rFonts w:ascii="Times New Roman" w:eastAsia="Times New Roman" w:hAnsi="Times New Roman" w:cs="Times New Roman"/>
                <w:b/>
                <w:sz w:val="24"/>
                <w:szCs w:val="22"/>
              </w:rPr>
            </w:pPr>
            <w:r w:rsidRPr="002E4073">
              <w:rPr>
                <w:rFonts w:ascii="Times New Roman" w:eastAsia="Times New Roman" w:hAnsi="Times New Roman" w:cs="Times New Roman"/>
                <w:b/>
                <w:sz w:val="24"/>
                <w:szCs w:val="22"/>
              </w:rPr>
              <w:t xml:space="preserve">PVM*, Eur </w:t>
            </w:r>
          </w:p>
        </w:tc>
        <w:tc>
          <w:tcPr>
            <w:tcW w:w="1701" w:type="dxa"/>
          </w:tcPr>
          <w:p w14:paraId="24E16055" w14:textId="77777777" w:rsidR="002E4073" w:rsidRPr="002E4073" w:rsidRDefault="002E4073" w:rsidP="002E4073">
            <w:pPr>
              <w:spacing w:after="0" w:line="240" w:lineRule="auto"/>
              <w:contextualSpacing/>
              <w:jc w:val="right"/>
              <w:rPr>
                <w:rFonts w:ascii="Times New Roman" w:eastAsia="Times New Roman" w:hAnsi="Times New Roman" w:cs="Times New Roman"/>
                <w:b/>
                <w:sz w:val="24"/>
                <w:szCs w:val="22"/>
              </w:rPr>
            </w:pPr>
          </w:p>
        </w:tc>
      </w:tr>
      <w:tr w:rsidR="002E4073" w:rsidRPr="002E4073" w14:paraId="7B23F626" w14:textId="77777777" w:rsidTr="008C603E">
        <w:tc>
          <w:tcPr>
            <w:tcW w:w="8075" w:type="dxa"/>
            <w:gridSpan w:val="4"/>
            <w:shd w:val="clear" w:color="auto" w:fill="auto"/>
          </w:tcPr>
          <w:p w14:paraId="33BDF9DE" w14:textId="77777777" w:rsidR="002E4073" w:rsidRPr="002E4073" w:rsidRDefault="002E4073" w:rsidP="002E4073">
            <w:pPr>
              <w:spacing w:after="0" w:line="240" w:lineRule="auto"/>
              <w:contextualSpacing/>
              <w:jc w:val="right"/>
              <w:rPr>
                <w:rFonts w:ascii="Times New Roman" w:eastAsia="Times New Roman" w:hAnsi="Times New Roman" w:cs="Times New Roman"/>
                <w:b/>
                <w:sz w:val="24"/>
                <w:szCs w:val="22"/>
              </w:rPr>
            </w:pPr>
            <w:r w:rsidRPr="002E4073">
              <w:rPr>
                <w:rFonts w:ascii="Times New Roman" w:eastAsia="Times New Roman" w:hAnsi="Times New Roman" w:cs="Times New Roman"/>
                <w:b/>
                <w:sz w:val="24"/>
                <w:szCs w:val="22"/>
              </w:rPr>
              <w:t>Bendra pasiūlymo kaina su PVM*, Eur</w:t>
            </w:r>
          </w:p>
        </w:tc>
        <w:tc>
          <w:tcPr>
            <w:tcW w:w="1701" w:type="dxa"/>
          </w:tcPr>
          <w:p w14:paraId="1A27924B" w14:textId="77777777" w:rsidR="002E4073" w:rsidRPr="002E4073" w:rsidRDefault="002E4073" w:rsidP="002E4073">
            <w:pPr>
              <w:spacing w:after="0" w:line="240" w:lineRule="auto"/>
              <w:contextualSpacing/>
              <w:jc w:val="right"/>
              <w:rPr>
                <w:rFonts w:ascii="Times New Roman" w:eastAsia="Times New Roman" w:hAnsi="Times New Roman" w:cs="Times New Roman"/>
                <w:b/>
                <w:sz w:val="24"/>
                <w:szCs w:val="22"/>
              </w:rPr>
            </w:pPr>
          </w:p>
        </w:tc>
      </w:tr>
    </w:tbl>
    <w:p w14:paraId="533A0258" w14:textId="25F5708C" w:rsidR="009A618C" w:rsidRPr="00DC0195" w:rsidRDefault="009A618C" w:rsidP="009A618C">
      <w:pPr>
        <w:spacing w:after="0" w:line="240" w:lineRule="auto"/>
        <w:ind w:firstLine="567"/>
        <w:jc w:val="both"/>
        <w:rPr>
          <w:rFonts w:ascii="Times New Roman" w:eastAsia="Times New Roman" w:hAnsi="Times New Roman" w:cs="Times New Roman"/>
          <w:bCs/>
          <w:i/>
          <w:iCs/>
          <w:sz w:val="20"/>
          <w:szCs w:val="20"/>
          <w:lang w:eastAsia="en-US"/>
        </w:rPr>
      </w:pPr>
      <w:r w:rsidRPr="00DC0195">
        <w:rPr>
          <w:rFonts w:ascii="Times New Roman" w:eastAsia="Times New Roman" w:hAnsi="Times New Roman" w:cs="Times New Roman"/>
          <w:i/>
          <w:sz w:val="20"/>
          <w:szCs w:val="20"/>
          <w:lang w:eastAsia="en-US"/>
        </w:rPr>
        <w:t>*Pastaba: į</w:t>
      </w:r>
      <w:r w:rsidRPr="00DC0195">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DC0195">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5E72DCFA" w14:textId="77777777" w:rsidR="000E19F0" w:rsidRDefault="000E19F0" w:rsidP="000E19F0">
      <w:pPr>
        <w:spacing w:after="0" w:line="240" w:lineRule="auto"/>
        <w:ind w:firstLine="567"/>
        <w:jc w:val="both"/>
        <w:rPr>
          <w:rFonts w:ascii="Times New Roman" w:eastAsia="Times New Roman" w:hAnsi="Times New Roman" w:cs="Times New Roman"/>
          <w:b/>
          <w:sz w:val="24"/>
          <w:szCs w:val="24"/>
          <w:lang w:eastAsia="en-US"/>
        </w:rPr>
      </w:pPr>
    </w:p>
    <w:p w14:paraId="62B61ED3" w14:textId="1CA46366" w:rsidR="00CC21D2"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p w14:paraId="6985FF71" w14:textId="77777777" w:rsidR="005926A9" w:rsidRPr="003A5E11" w:rsidRDefault="005926A9"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3A5E11"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w:t>
            </w:r>
          </w:p>
          <w:p w14:paraId="6E2ED76E"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Dokumento puslapių skaičius</w:t>
            </w:r>
          </w:p>
        </w:tc>
      </w:tr>
      <w:tr w:rsidR="005F4645" w:rsidRPr="003A5E11"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39B764D9"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1.</w:t>
            </w:r>
          </w:p>
        </w:tc>
        <w:tc>
          <w:tcPr>
            <w:tcW w:w="6378" w:type="dxa"/>
            <w:tcBorders>
              <w:top w:val="single" w:sz="4" w:space="0" w:color="000000"/>
              <w:left w:val="single" w:sz="4" w:space="0" w:color="000000"/>
              <w:bottom w:val="single" w:sz="4" w:space="0" w:color="000000"/>
            </w:tcBorders>
            <w:shd w:val="clear" w:color="auto" w:fill="auto"/>
          </w:tcPr>
          <w:p w14:paraId="3EF832BF" w14:textId="7F6FA78E"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hAnsi="Times New Roman" w:cs="Times New Roman"/>
                <w:sz w:val="24"/>
                <w:szCs w:val="24"/>
              </w:rPr>
              <w:t>Jungtinės veiklos sutarties kopija (jei pasiūlymą pateikia ūkio subjektų grupė);</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2231A3A8" w14:textId="77777777" w:rsidTr="009E2407">
        <w:tc>
          <w:tcPr>
            <w:tcW w:w="709" w:type="dxa"/>
            <w:tcBorders>
              <w:top w:val="single" w:sz="4" w:space="0" w:color="000000"/>
              <w:left w:val="single" w:sz="4" w:space="0" w:color="000000"/>
              <w:bottom w:val="single" w:sz="4" w:space="0" w:color="000000"/>
            </w:tcBorders>
            <w:shd w:val="clear" w:color="auto" w:fill="auto"/>
          </w:tcPr>
          <w:p w14:paraId="625B16DE" w14:textId="07C852DF"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2.</w:t>
            </w:r>
          </w:p>
        </w:tc>
        <w:tc>
          <w:tcPr>
            <w:tcW w:w="6378" w:type="dxa"/>
            <w:tcBorders>
              <w:top w:val="single" w:sz="4" w:space="0" w:color="000000"/>
              <w:left w:val="single" w:sz="4" w:space="0" w:color="000000"/>
              <w:bottom w:val="single" w:sz="4" w:space="0" w:color="000000"/>
            </w:tcBorders>
            <w:shd w:val="clear" w:color="auto" w:fill="auto"/>
          </w:tcPr>
          <w:p w14:paraId="5B8932AA" w14:textId="797C00A6"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hAnsi="Times New Roman" w:cs="Times New Roman"/>
                <w:sz w:val="24"/>
                <w:szCs w:val="24"/>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901185">
              <w:rPr>
                <w:rFonts w:ascii="Times New Roman" w:hAnsi="Times New Roman" w:cs="Times New Roman"/>
                <w:sz w:val="24"/>
                <w:szCs w:val="24"/>
              </w:rPr>
              <w:t>pajėgumais</w:t>
            </w:r>
            <w:proofErr w:type="spellEnd"/>
            <w:r w:rsidRPr="00901185">
              <w:rPr>
                <w:rFonts w:ascii="Times New Roman" w:hAnsi="Times New Roman" w:cs="Times New Roman"/>
                <w:sz w:val="24"/>
                <w:szCs w:val="24"/>
              </w:rPr>
              <w:t xml:space="preserve"> tiekėjas remiasi, vadovas);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6992CD"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1FFF5A5F" w14:textId="77777777" w:rsidTr="009E2407">
        <w:tc>
          <w:tcPr>
            <w:tcW w:w="709" w:type="dxa"/>
            <w:tcBorders>
              <w:top w:val="single" w:sz="4" w:space="0" w:color="000000"/>
              <w:left w:val="single" w:sz="4" w:space="0" w:color="000000"/>
              <w:bottom w:val="single" w:sz="4" w:space="0" w:color="000000"/>
            </w:tcBorders>
            <w:shd w:val="clear" w:color="auto" w:fill="auto"/>
          </w:tcPr>
          <w:p w14:paraId="73F490E7" w14:textId="286772D9"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3.</w:t>
            </w:r>
          </w:p>
        </w:tc>
        <w:tc>
          <w:tcPr>
            <w:tcW w:w="6378" w:type="dxa"/>
            <w:tcBorders>
              <w:top w:val="single" w:sz="4" w:space="0" w:color="000000"/>
              <w:left w:val="single" w:sz="4" w:space="0" w:color="000000"/>
              <w:bottom w:val="single" w:sz="4" w:space="0" w:color="000000"/>
            </w:tcBorders>
            <w:shd w:val="clear" w:color="auto" w:fill="auto"/>
          </w:tcPr>
          <w:p w14:paraId="0867DEC4" w14:textId="2531C922"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hAnsi="Times New Roman" w:cs="Times New Roman"/>
                <w:sz w:val="24"/>
                <w:szCs w:val="24"/>
              </w:rPr>
              <w:t>Jei tiekėjas pasitelkia ūkio subjektus – įrodymai, kad šie ištekliai bus prieinami per visą sutartinių įsipareigojimų vykdymo laikotarpį;</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D9A799"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0DC0626F" w14:textId="77777777" w:rsidTr="009E2407">
        <w:tc>
          <w:tcPr>
            <w:tcW w:w="709" w:type="dxa"/>
            <w:tcBorders>
              <w:top w:val="single" w:sz="4" w:space="0" w:color="000000"/>
              <w:left w:val="single" w:sz="4" w:space="0" w:color="000000"/>
              <w:bottom w:val="single" w:sz="4" w:space="0" w:color="000000"/>
            </w:tcBorders>
            <w:shd w:val="clear" w:color="auto" w:fill="auto"/>
          </w:tcPr>
          <w:p w14:paraId="279344CA" w14:textId="53F07E52"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4.</w:t>
            </w:r>
          </w:p>
        </w:tc>
        <w:tc>
          <w:tcPr>
            <w:tcW w:w="6378" w:type="dxa"/>
            <w:tcBorders>
              <w:top w:val="single" w:sz="4" w:space="0" w:color="000000"/>
              <w:left w:val="single" w:sz="4" w:space="0" w:color="000000"/>
              <w:bottom w:val="single" w:sz="4" w:space="0" w:color="000000"/>
            </w:tcBorders>
            <w:shd w:val="clear" w:color="auto" w:fill="auto"/>
          </w:tcPr>
          <w:p w14:paraId="57C2BCBE" w14:textId="5E799CC1" w:rsidR="005F4645" w:rsidRPr="00901185" w:rsidRDefault="00F03F50" w:rsidP="00F03F5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hAnsi="Times New Roman" w:cs="Times New Roman"/>
                <w:sz w:val="24"/>
                <w:szCs w:val="24"/>
              </w:rPr>
              <w:t xml:space="preserve">Pasirašytas EBVPD </w:t>
            </w:r>
            <w:r w:rsidR="005F4645" w:rsidRPr="00901185">
              <w:rPr>
                <w:rFonts w:ascii="Times New Roman" w:hAnsi="Times New Roman" w:cs="Times New Roman"/>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CFAA2D"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0FC2B7C0" w14:textId="77777777" w:rsidTr="009E2407">
        <w:tc>
          <w:tcPr>
            <w:tcW w:w="709" w:type="dxa"/>
            <w:tcBorders>
              <w:top w:val="single" w:sz="4" w:space="0" w:color="000000"/>
              <w:left w:val="single" w:sz="4" w:space="0" w:color="000000"/>
              <w:bottom w:val="single" w:sz="4" w:space="0" w:color="000000"/>
            </w:tcBorders>
            <w:shd w:val="clear" w:color="auto" w:fill="auto"/>
          </w:tcPr>
          <w:p w14:paraId="599FFB9B" w14:textId="39C76FDE"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5.</w:t>
            </w:r>
          </w:p>
        </w:tc>
        <w:tc>
          <w:tcPr>
            <w:tcW w:w="6378" w:type="dxa"/>
            <w:tcBorders>
              <w:top w:val="single" w:sz="4" w:space="0" w:color="000000"/>
              <w:left w:val="single" w:sz="4" w:space="0" w:color="000000"/>
              <w:bottom w:val="single" w:sz="4" w:space="0" w:color="000000"/>
            </w:tcBorders>
            <w:shd w:val="clear" w:color="auto" w:fill="auto"/>
          </w:tcPr>
          <w:p w14:paraId="69844E16" w14:textId="4471CBF4"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B48799"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78752E" w:rsidRPr="003A5E11" w14:paraId="43BAF600" w14:textId="77777777" w:rsidTr="009E2407">
        <w:tc>
          <w:tcPr>
            <w:tcW w:w="709" w:type="dxa"/>
            <w:tcBorders>
              <w:top w:val="single" w:sz="4" w:space="0" w:color="000000"/>
              <w:left w:val="single" w:sz="4" w:space="0" w:color="000000"/>
              <w:bottom w:val="single" w:sz="4" w:space="0" w:color="000000"/>
            </w:tcBorders>
            <w:shd w:val="clear" w:color="auto" w:fill="auto"/>
          </w:tcPr>
          <w:p w14:paraId="288B62C1" w14:textId="14C0FEEE" w:rsidR="0078752E" w:rsidRPr="00901185" w:rsidRDefault="003A687E"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78752E">
              <w:rPr>
                <w:rFonts w:ascii="Times New Roman" w:eastAsia="Times New Roman" w:hAnsi="Times New Roman" w:cs="Times New Roman"/>
                <w:color w:val="000000"/>
                <w:sz w:val="24"/>
                <w:szCs w:val="24"/>
              </w:rPr>
              <w:t>.</w:t>
            </w:r>
          </w:p>
        </w:tc>
        <w:tc>
          <w:tcPr>
            <w:tcW w:w="6378" w:type="dxa"/>
            <w:tcBorders>
              <w:top w:val="single" w:sz="4" w:space="0" w:color="000000"/>
              <w:left w:val="single" w:sz="4" w:space="0" w:color="000000"/>
              <w:bottom w:val="single" w:sz="4" w:space="0" w:color="000000"/>
            </w:tcBorders>
            <w:shd w:val="clear" w:color="auto" w:fill="auto"/>
          </w:tcPr>
          <w:p w14:paraId="06585F95" w14:textId="2371F904" w:rsidR="0078752E" w:rsidRDefault="0078752E" w:rsidP="0078752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5785F6" w14:textId="77777777" w:rsidR="0078752E" w:rsidRPr="003A5E11" w:rsidRDefault="0078752E"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9C313C" w:rsidRPr="003A5E11" w14:paraId="0AFA4206" w14:textId="77777777" w:rsidTr="009E2407">
        <w:tc>
          <w:tcPr>
            <w:tcW w:w="709" w:type="dxa"/>
            <w:tcBorders>
              <w:top w:val="single" w:sz="4" w:space="0" w:color="000000"/>
              <w:left w:val="single" w:sz="4" w:space="0" w:color="000000"/>
              <w:bottom w:val="single" w:sz="4" w:space="0" w:color="000000"/>
            </w:tcBorders>
            <w:shd w:val="clear" w:color="auto" w:fill="auto"/>
          </w:tcPr>
          <w:p w14:paraId="35B1ADDD" w14:textId="7518DBAA" w:rsidR="009C313C" w:rsidRDefault="003A687E"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9C313C">
              <w:rPr>
                <w:rFonts w:ascii="Times New Roman" w:eastAsia="Times New Roman" w:hAnsi="Times New Roman" w:cs="Times New Roman"/>
                <w:color w:val="000000"/>
                <w:sz w:val="24"/>
                <w:szCs w:val="24"/>
              </w:rPr>
              <w:t>.</w:t>
            </w:r>
          </w:p>
        </w:tc>
        <w:tc>
          <w:tcPr>
            <w:tcW w:w="6378" w:type="dxa"/>
            <w:tcBorders>
              <w:top w:val="single" w:sz="4" w:space="0" w:color="000000"/>
              <w:left w:val="single" w:sz="4" w:space="0" w:color="000000"/>
              <w:bottom w:val="single" w:sz="4" w:space="0" w:color="000000"/>
            </w:tcBorders>
            <w:shd w:val="clear" w:color="auto" w:fill="auto"/>
          </w:tcPr>
          <w:p w14:paraId="7C67C582" w14:textId="1044948B" w:rsidR="009C313C" w:rsidRPr="009C313C" w:rsidRDefault="009C313C" w:rsidP="0078752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10FE58" w14:textId="77777777" w:rsidR="009C313C" w:rsidRPr="003A5E11" w:rsidRDefault="009C313C"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77777777" w:rsidR="00CC21D2" w:rsidRPr="003A5E11"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3A5E11" w14:paraId="36AA7884" w14:textId="77777777" w:rsidTr="00916C36">
        <w:trPr>
          <w:trHeight w:val="180"/>
        </w:trPr>
        <w:tc>
          <w:tcPr>
            <w:tcW w:w="3176" w:type="dxa"/>
            <w:tcBorders>
              <w:top w:val="single" w:sz="4" w:space="0" w:color="000000"/>
              <w:left w:val="nil"/>
              <w:bottom w:val="nil"/>
              <w:right w:val="nil"/>
            </w:tcBorders>
          </w:tcPr>
          <w:p w14:paraId="2C14B106" w14:textId="77777777" w:rsidR="000D1379" w:rsidRDefault="000D1379"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B04D53C" w14:textId="77777777" w:rsid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įgalioto asmens pareigų pavadinimas)</w:t>
            </w:r>
          </w:p>
          <w:p w14:paraId="4DB155C0"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A553BFB"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93F43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806DF6"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F34AB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89CB15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23DC3C9"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9FC710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F077A84" w14:textId="698BA96B"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DEF6EE6" w14:textId="4FB8801E"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417E626" w14:textId="23A3740E"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A7F941" w14:textId="31E77CBD"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8A93B20" w14:textId="74C61D5F"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F61BAFF" w14:textId="5335EE62"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7070535" w14:textId="661FC508"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BD6A95B" w14:textId="77777777"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3DE54ED" w14:textId="28545F5C"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7DB0751" w14:textId="7CBBCDEF"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BD84B9A" w14:textId="77777777"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41743A0" w14:textId="1278804A" w:rsidR="00901185" w:rsidRPr="003A5E11"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604"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63BFE04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p w14:paraId="5F5ECDA0"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3C092163"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E936A74"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77CB8C79"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45CDEB2"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1C1ADEAB"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83ECB81"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33BA1CA"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2CF8B3C"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42ED5465"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8B45306" w14:textId="77777777" w:rsidR="001C79DA" w:rsidRDefault="001C79DA"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AEA66E7" w14:textId="77777777" w:rsidR="001C79DA" w:rsidRDefault="001C79DA"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4513465" w14:textId="77777777" w:rsidR="001C79DA" w:rsidRDefault="001C79DA"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1B971F57" w14:textId="77777777" w:rsidR="001C79DA" w:rsidRDefault="001C79DA"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F4CF922"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4F276EFA"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4E02251"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95C93F1"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E5390D7"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68BCDC7"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53E256F"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4C8273F"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18B1C74A"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D738B78"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40DA4A69"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ACE865E"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86DE63D"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49641528"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3DC5D08"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2119519"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1B934E3E"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08FAEF8"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AE021FA"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6AE3682"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76C8A4D" w14:textId="54F8C519" w:rsidR="009C6137" w:rsidRPr="003A5E11"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701" w:type="dxa"/>
          </w:tcPr>
          <w:p w14:paraId="4708F235"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0B550B73"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84697C7"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E5A38D2"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0AE48669"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835C276"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EEC41ED"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5253CB6"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A027FE4" w14:textId="45714307" w:rsidR="00F82A9D" w:rsidRPr="003A5E11"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B29F6D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p w14:paraId="775B6456"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1A3DFF9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3EECA97C"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612D685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6C64B7F0"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846CCA1"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0591B752"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CF13873" w14:textId="3911DE33" w:rsidR="00930202" w:rsidRPr="003A5E11" w:rsidRDefault="00930202" w:rsidP="000E19F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648" w:type="dxa"/>
          </w:tcPr>
          <w:p w14:paraId="5D0F7FE6" w14:textId="77777777" w:rsidR="003A5E11" w:rsidRPr="003A5E11" w:rsidRDefault="003A5E11" w:rsidP="00942C9D">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28263E07" w14:textId="77777777" w:rsidR="003A687E" w:rsidRDefault="003A687E" w:rsidP="007628CD">
      <w:pPr>
        <w:ind w:left="5103"/>
        <w:jc w:val="both"/>
        <w:rPr>
          <w:rFonts w:ascii="Times New Roman" w:eastAsia="Calibri" w:hAnsi="Times New Roman" w:cs="Times New Roman"/>
        </w:rPr>
      </w:pPr>
      <w:bookmarkStart w:id="58" w:name="_Ref39484039"/>
      <w:bookmarkStart w:id="59" w:name="_Ref40278562"/>
      <w:bookmarkStart w:id="60" w:name="_Toc126333945"/>
    </w:p>
    <w:p w14:paraId="2E3F7FC5" w14:textId="77777777" w:rsidR="003A687E" w:rsidRDefault="003A687E" w:rsidP="007628CD">
      <w:pPr>
        <w:ind w:left="5103"/>
        <w:jc w:val="both"/>
        <w:rPr>
          <w:rFonts w:ascii="Times New Roman" w:eastAsia="Calibri" w:hAnsi="Times New Roman" w:cs="Times New Roman"/>
        </w:rPr>
      </w:pPr>
    </w:p>
    <w:p w14:paraId="6C8A91BF" w14:textId="77777777" w:rsidR="003A687E" w:rsidRDefault="003A687E" w:rsidP="007628CD">
      <w:pPr>
        <w:ind w:left="5103"/>
        <w:jc w:val="both"/>
        <w:rPr>
          <w:rFonts w:ascii="Times New Roman" w:eastAsia="Calibri" w:hAnsi="Times New Roman" w:cs="Times New Roman"/>
        </w:rPr>
      </w:pPr>
    </w:p>
    <w:p w14:paraId="4C1F8016" w14:textId="77777777" w:rsidR="00F82A9D" w:rsidRDefault="00F82A9D" w:rsidP="007628CD">
      <w:pPr>
        <w:ind w:left="5103"/>
        <w:jc w:val="both"/>
        <w:rPr>
          <w:rFonts w:ascii="Times New Roman" w:eastAsia="Calibri" w:hAnsi="Times New Roman" w:cs="Times New Roman"/>
        </w:rPr>
      </w:pPr>
    </w:p>
    <w:p w14:paraId="59E005FC" w14:textId="6CC941A8" w:rsidR="001C79DA" w:rsidRPr="001C79DA" w:rsidRDefault="001C79DA" w:rsidP="001C79DA">
      <w:pPr>
        <w:keepNext/>
        <w:keepLines/>
        <w:spacing w:before="120" w:after="0" w:line="240" w:lineRule="auto"/>
        <w:ind w:left="5103"/>
        <w:outlineLvl w:val="1"/>
        <w:rPr>
          <w:rFonts w:ascii="Times New Roman" w:eastAsia="Calibri" w:hAnsi="Times New Roman" w:cs="Times New Roman"/>
          <w:sz w:val="22"/>
          <w:szCs w:val="22"/>
        </w:rPr>
      </w:pPr>
      <w:r w:rsidRPr="001C79DA">
        <w:rPr>
          <w:rFonts w:ascii="Times New Roman" w:eastAsia="Calibri" w:hAnsi="Times New Roman" w:cs="Times New Roman"/>
          <w:sz w:val="22"/>
          <w:szCs w:val="22"/>
        </w:rPr>
        <w:lastRenderedPageBreak/>
        <w:t xml:space="preserve">Pirkimo sąlygų </w:t>
      </w:r>
      <w:r>
        <w:rPr>
          <w:rFonts w:ascii="Times New Roman" w:eastAsia="Calibri" w:hAnsi="Times New Roman" w:cs="Times New Roman"/>
          <w:sz w:val="22"/>
          <w:szCs w:val="22"/>
        </w:rPr>
        <w:t>7</w:t>
      </w:r>
      <w:r w:rsidRPr="001C79DA">
        <w:rPr>
          <w:rFonts w:ascii="Times New Roman" w:eastAsia="Calibri" w:hAnsi="Times New Roman" w:cs="Times New Roman"/>
          <w:sz w:val="22"/>
          <w:szCs w:val="22"/>
        </w:rPr>
        <w:t xml:space="preserve"> priedas „Sutarties projektas“</w:t>
      </w:r>
    </w:p>
    <w:p w14:paraId="025278F4" w14:textId="77777777" w:rsidR="001C79DA" w:rsidRPr="001C79DA" w:rsidRDefault="001C79DA" w:rsidP="001C79DA">
      <w:pPr>
        <w:rPr>
          <w:rFonts w:ascii="Calibri" w:eastAsia="Times New Roman" w:hAnsi="Calibri" w:cs="Times New Roman"/>
        </w:rPr>
      </w:pPr>
    </w:p>
    <w:p w14:paraId="30F6EB67" w14:textId="77777777" w:rsidR="001C79DA" w:rsidRPr="001C79DA" w:rsidRDefault="001C79DA" w:rsidP="001C79DA">
      <w:pPr>
        <w:jc w:val="center"/>
        <w:rPr>
          <w:rFonts w:ascii="Times New Roman" w:eastAsia="Times New Roman" w:hAnsi="Times New Roman" w:cs="Times New Roman"/>
          <w:sz w:val="24"/>
          <w:szCs w:val="24"/>
        </w:rPr>
      </w:pPr>
      <w:r w:rsidRPr="001C79DA">
        <w:rPr>
          <w:rFonts w:ascii="Times New Roman" w:eastAsia="Times New Roman" w:hAnsi="Times New Roman" w:cs="Times New Roman"/>
          <w:sz w:val="24"/>
          <w:szCs w:val="24"/>
        </w:rPr>
        <w:t>(Pateikiamas atskiru failu)</w:t>
      </w:r>
    </w:p>
    <w:p w14:paraId="0BB1A232" w14:textId="77777777" w:rsidR="001C79DA" w:rsidRPr="001C79DA" w:rsidRDefault="001C79DA" w:rsidP="001C79DA">
      <w:pPr>
        <w:rPr>
          <w:rFonts w:ascii="Calibri" w:eastAsia="Times New Roman" w:hAnsi="Calibri" w:cs="Times New Roman"/>
        </w:rPr>
      </w:pPr>
    </w:p>
    <w:p w14:paraId="28E2AAB6" w14:textId="77777777" w:rsidR="001C79DA" w:rsidRDefault="001C79DA" w:rsidP="007628CD">
      <w:pPr>
        <w:ind w:left="5103"/>
        <w:jc w:val="both"/>
        <w:rPr>
          <w:rFonts w:ascii="Times New Roman" w:eastAsia="Calibri" w:hAnsi="Times New Roman" w:cs="Times New Roman"/>
        </w:rPr>
      </w:pPr>
    </w:p>
    <w:p w14:paraId="75083042" w14:textId="69359A18" w:rsidR="001C79DA" w:rsidRDefault="001C79DA" w:rsidP="007628CD">
      <w:pPr>
        <w:ind w:left="5103"/>
        <w:jc w:val="both"/>
        <w:rPr>
          <w:rFonts w:ascii="Times New Roman" w:eastAsia="Calibri" w:hAnsi="Times New Roman" w:cs="Times New Roman"/>
        </w:rPr>
      </w:pPr>
    </w:p>
    <w:p w14:paraId="48658BBF" w14:textId="21821E7C" w:rsidR="001C79DA" w:rsidRDefault="001C79DA" w:rsidP="007628CD">
      <w:pPr>
        <w:ind w:left="5103"/>
        <w:jc w:val="both"/>
        <w:rPr>
          <w:rFonts w:ascii="Times New Roman" w:eastAsia="Calibri" w:hAnsi="Times New Roman" w:cs="Times New Roman"/>
        </w:rPr>
      </w:pPr>
    </w:p>
    <w:p w14:paraId="17D8465A" w14:textId="5A8F4847" w:rsidR="001C79DA" w:rsidRDefault="001C79DA" w:rsidP="007628CD">
      <w:pPr>
        <w:ind w:left="5103"/>
        <w:jc w:val="both"/>
        <w:rPr>
          <w:rFonts w:ascii="Times New Roman" w:eastAsia="Calibri" w:hAnsi="Times New Roman" w:cs="Times New Roman"/>
        </w:rPr>
      </w:pPr>
    </w:p>
    <w:p w14:paraId="45D4A8A1" w14:textId="11E56185" w:rsidR="001C79DA" w:rsidRDefault="001C79DA" w:rsidP="007628CD">
      <w:pPr>
        <w:ind w:left="5103"/>
        <w:jc w:val="both"/>
        <w:rPr>
          <w:rFonts w:ascii="Times New Roman" w:eastAsia="Calibri" w:hAnsi="Times New Roman" w:cs="Times New Roman"/>
        </w:rPr>
      </w:pPr>
    </w:p>
    <w:p w14:paraId="27DAE649" w14:textId="646C2B7E" w:rsidR="001C79DA" w:rsidRDefault="001C79DA" w:rsidP="007628CD">
      <w:pPr>
        <w:ind w:left="5103"/>
        <w:jc w:val="both"/>
        <w:rPr>
          <w:rFonts w:ascii="Times New Roman" w:eastAsia="Calibri" w:hAnsi="Times New Roman" w:cs="Times New Roman"/>
        </w:rPr>
      </w:pPr>
    </w:p>
    <w:p w14:paraId="24CD5B97" w14:textId="78C332AA" w:rsidR="001C79DA" w:rsidRDefault="001C79DA" w:rsidP="007628CD">
      <w:pPr>
        <w:ind w:left="5103"/>
        <w:jc w:val="both"/>
        <w:rPr>
          <w:rFonts w:ascii="Times New Roman" w:eastAsia="Calibri" w:hAnsi="Times New Roman" w:cs="Times New Roman"/>
        </w:rPr>
      </w:pPr>
    </w:p>
    <w:p w14:paraId="737BAADA" w14:textId="4E1586BB" w:rsidR="001C79DA" w:rsidRDefault="001C79DA" w:rsidP="007628CD">
      <w:pPr>
        <w:ind w:left="5103"/>
        <w:jc w:val="both"/>
        <w:rPr>
          <w:rFonts w:ascii="Times New Roman" w:eastAsia="Calibri" w:hAnsi="Times New Roman" w:cs="Times New Roman"/>
        </w:rPr>
      </w:pPr>
    </w:p>
    <w:p w14:paraId="2ADE89CE" w14:textId="37F1BA42" w:rsidR="001C79DA" w:rsidRDefault="001C79DA" w:rsidP="007628CD">
      <w:pPr>
        <w:ind w:left="5103"/>
        <w:jc w:val="both"/>
        <w:rPr>
          <w:rFonts w:ascii="Times New Roman" w:eastAsia="Calibri" w:hAnsi="Times New Roman" w:cs="Times New Roman"/>
        </w:rPr>
      </w:pPr>
    </w:p>
    <w:p w14:paraId="4F835822" w14:textId="45634E84" w:rsidR="001C79DA" w:rsidRDefault="001C79DA" w:rsidP="007628CD">
      <w:pPr>
        <w:ind w:left="5103"/>
        <w:jc w:val="both"/>
        <w:rPr>
          <w:rFonts w:ascii="Times New Roman" w:eastAsia="Calibri" w:hAnsi="Times New Roman" w:cs="Times New Roman"/>
        </w:rPr>
      </w:pPr>
    </w:p>
    <w:p w14:paraId="0DC80548" w14:textId="4E3931CC" w:rsidR="001C79DA" w:rsidRDefault="001C79DA" w:rsidP="007628CD">
      <w:pPr>
        <w:ind w:left="5103"/>
        <w:jc w:val="both"/>
        <w:rPr>
          <w:rFonts w:ascii="Times New Roman" w:eastAsia="Calibri" w:hAnsi="Times New Roman" w:cs="Times New Roman"/>
        </w:rPr>
      </w:pPr>
    </w:p>
    <w:p w14:paraId="03384C22" w14:textId="18AA9D24" w:rsidR="001C79DA" w:rsidRDefault="001C79DA" w:rsidP="007628CD">
      <w:pPr>
        <w:ind w:left="5103"/>
        <w:jc w:val="both"/>
        <w:rPr>
          <w:rFonts w:ascii="Times New Roman" w:eastAsia="Calibri" w:hAnsi="Times New Roman" w:cs="Times New Roman"/>
        </w:rPr>
      </w:pPr>
    </w:p>
    <w:p w14:paraId="645B29CB" w14:textId="56DAD238" w:rsidR="001C79DA" w:rsidRDefault="001C79DA" w:rsidP="007628CD">
      <w:pPr>
        <w:ind w:left="5103"/>
        <w:jc w:val="both"/>
        <w:rPr>
          <w:rFonts w:ascii="Times New Roman" w:eastAsia="Calibri" w:hAnsi="Times New Roman" w:cs="Times New Roman"/>
        </w:rPr>
      </w:pPr>
    </w:p>
    <w:p w14:paraId="23BF9167" w14:textId="71E4E12A" w:rsidR="001C79DA" w:rsidRDefault="001C79DA" w:rsidP="007628CD">
      <w:pPr>
        <w:ind w:left="5103"/>
        <w:jc w:val="both"/>
        <w:rPr>
          <w:rFonts w:ascii="Times New Roman" w:eastAsia="Calibri" w:hAnsi="Times New Roman" w:cs="Times New Roman"/>
        </w:rPr>
      </w:pPr>
    </w:p>
    <w:p w14:paraId="749F0563" w14:textId="0AE62E2B" w:rsidR="001C79DA" w:rsidRDefault="001C79DA" w:rsidP="007628CD">
      <w:pPr>
        <w:ind w:left="5103"/>
        <w:jc w:val="both"/>
        <w:rPr>
          <w:rFonts w:ascii="Times New Roman" w:eastAsia="Calibri" w:hAnsi="Times New Roman" w:cs="Times New Roman"/>
        </w:rPr>
      </w:pPr>
    </w:p>
    <w:p w14:paraId="3B85DD32" w14:textId="2A57C6A6" w:rsidR="001C79DA" w:rsidRDefault="001C79DA" w:rsidP="007628CD">
      <w:pPr>
        <w:ind w:left="5103"/>
        <w:jc w:val="both"/>
        <w:rPr>
          <w:rFonts w:ascii="Times New Roman" w:eastAsia="Calibri" w:hAnsi="Times New Roman" w:cs="Times New Roman"/>
        </w:rPr>
      </w:pPr>
    </w:p>
    <w:p w14:paraId="046CA1EE" w14:textId="48BBADD7" w:rsidR="001C79DA" w:rsidRDefault="001C79DA" w:rsidP="007628CD">
      <w:pPr>
        <w:ind w:left="5103"/>
        <w:jc w:val="both"/>
        <w:rPr>
          <w:rFonts w:ascii="Times New Roman" w:eastAsia="Calibri" w:hAnsi="Times New Roman" w:cs="Times New Roman"/>
        </w:rPr>
      </w:pPr>
    </w:p>
    <w:p w14:paraId="6308E326" w14:textId="71E8CB6B" w:rsidR="001C79DA" w:rsidRDefault="001C79DA" w:rsidP="007628CD">
      <w:pPr>
        <w:ind w:left="5103"/>
        <w:jc w:val="both"/>
        <w:rPr>
          <w:rFonts w:ascii="Times New Roman" w:eastAsia="Calibri" w:hAnsi="Times New Roman" w:cs="Times New Roman"/>
        </w:rPr>
      </w:pPr>
    </w:p>
    <w:p w14:paraId="0AD0AD7A" w14:textId="1E543657" w:rsidR="001C79DA" w:rsidRDefault="001C79DA" w:rsidP="007628CD">
      <w:pPr>
        <w:ind w:left="5103"/>
        <w:jc w:val="both"/>
        <w:rPr>
          <w:rFonts w:ascii="Times New Roman" w:eastAsia="Calibri" w:hAnsi="Times New Roman" w:cs="Times New Roman"/>
        </w:rPr>
      </w:pPr>
    </w:p>
    <w:p w14:paraId="1FB56127" w14:textId="6C8E8F42" w:rsidR="001C79DA" w:rsidRDefault="001C79DA" w:rsidP="007628CD">
      <w:pPr>
        <w:ind w:left="5103"/>
        <w:jc w:val="both"/>
        <w:rPr>
          <w:rFonts w:ascii="Times New Roman" w:eastAsia="Calibri" w:hAnsi="Times New Roman" w:cs="Times New Roman"/>
        </w:rPr>
      </w:pPr>
    </w:p>
    <w:p w14:paraId="341ACA4B" w14:textId="5E9BC5CF" w:rsidR="001C79DA" w:rsidRDefault="001C79DA" w:rsidP="007628CD">
      <w:pPr>
        <w:ind w:left="5103"/>
        <w:jc w:val="both"/>
        <w:rPr>
          <w:rFonts w:ascii="Times New Roman" w:eastAsia="Calibri" w:hAnsi="Times New Roman" w:cs="Times New Roman"/>
        </w:rPr>
      </w:pPr>
    </w:p>
    <w:p w14:paraId="19007656" w14:textId="0A892A5E" w:rsidR="001C79DA" w:rsidRDefault="001C79DA" w:rsidP="007628CD">
      <w:pPr>
        <w:ind w:left="5103"/>
        <w:jc w:val="both"/>
        <w:rPr>
          <w:rFonts w:ascii="Times New Roman" w:eastAsia="Calibri" w:hAnsi="Times New Roman" w:cs="Times New Roman"/>
        </w:rPr>
      </w:pPr>
    </w:p>
    <w:p w14:paraId="4B2B204E" w14:textId="5D857E2D" w:rsidR="001C79DA" w:rsidRDefault="001C79DA" w:rsidP="007628CD">
      <w:pPr>
        <w:ind w:left="5103"/>
        <w:jc w:val="both"/>
        <w:rPr>
          <w:rFonts w:ascii="Times New Roman" w:eastAsia="Calibri" w:hAnsi="Times New Roman" w:cs="Times New Roman"/>
        </w:rPr>
      </w:pPr>
    </w:p>
    <w:p w14:paraId="65466980" w14:textId="77777777" w:rsidR="001C79DA" w:rsidRDefault="001C79DA" w:rsidP="007628CD">
      <w:pPr>
        <w:ind w:left="5103"/>
        <w:jc w:val="both"/>
        <w:rPr>
          <w:rFonts w:ascii="Times New Roman" w:eastAsia="Calibri" w:hAnsi="Times New Roman" w:cs="Times New Roman"/>
        </w:rPr>
      </w:pPr>
    </w:p>
    <w:p w14:paraId="748A9F34" w14:textId="77777777" w:rsidR="001C79DA" w:rsidRDefault="001C79DA" w:rsidP="007628CD">
      <w:pPr>
        <w:ind w:left="5103"/>
        <w:jc w:val="both"/>
        <w:rPr>
          <w:rFonts w:ascii="Times New Roman" w:eastAsia="Calibri" w:hAnsi="Times New Roman" w:cs="Times New Roman"/>
        </w:rPr>
      </w:pPr>
    </w:p>
    <w:p w14:paraId="3D8CCDF3" w14:textId="7C2D650D" w:rsidR="008D704D" w:rsidRPr="00D53E91" w:rsidRDefault="008D704D" w:rsidP="007628CD">
      <w:pPr>
        <w:ind w:left="5103"/>
        <w:jc w:val="both"/>
        <w:rPr>
          <w:rFonts w:ascii="Times New Roman" w:eastAsia="Calibri" w:hAnsi="Times New Roman" w:cs="Times New Roman"/>
          <w:sz w:val="22"/>
          <w:szCs w:val="22"/>
        </w:rPr>
      </w:pPr>
      <w:r w:rsidRPr="00D53E91">
        <w:rPr>
          <w:rFonts w:ascii="Times New Roman" w:eastAsia="Calibri" w:hAnsi="Times New Roman" w:cs="Times New Roman"/>
          <w:sz w:val="22"/>
          <w:szCs w:val="22"/>
        </w:rPr>
        <w:lastRenderedPageBreak/>
        <w:t xml:space="preserve">Pirkimo sąlygų </w:t>
      </w:r>
      <w:r w:rsidR="00C1299A" w:rsidRPr="00D53E91">
        <w:rPr>
          <w:rFonts w:ascii="Times New Roman" w:eastAsia="Calibri" w:hAnsi="Times New Roman" w:cs="Times New Roman"/>
          <w:sz w:val="22"/>
          <w:szCs w:val="22"/>
        </w:rPr>
        <w:t>8</w:t>
      </w:r>
      <w:r w:rsidRPr="00D53E91">
        <w:rPr>
          <w:rFonts w:ascii="Times New Roman" w:eastAsia="Calibri" w:hAnsi="Times New Roman" w:cs="Times New Roman"/>
          <w:sz w:val="22"/>
          <w:szCs w:val="22"/>
        </w:rPr>
        <w:t xml:space="preserve"> priedas „Pasiūlymų vertinimo kriterijai ir sąlygos“</w:t>
      </w:r>
      <w:bookmarkEnd w:id="58"/>
      <w:bookmarkEnd w:id="59"/>
      <w:bookmarkEnd w:id="60"/>
    </w:p>
    <w:p w14:paraId="78668CA6" w14:textId="77777777" w:rsidR="00D53E91" w:rsidRDefault="00D53E91" w:rsidP="002058A4">
      <w:pPr>
        <w:pStyle w:val="Paantrat"/>
        <w:jc w:val="center"/>
        <w:rPr>
          <w:rFonts w:ascii="Times New Roman" w:hAnsi="Times New Roman" w:cs="Times New Roman"/>
          <w:b/>
          <w:color w:val="auto"/>
          <w:sz w:val="24"/>
          <w:szCs w:val="24"/>
        </w:rPr>
      </w:pPr>
    </w:p>
    <w:p w14:paraId="5D3ED609" w14:textId="0AC666E8" w:rsidR="00203725" w:rsidRDefault="00FE3D7C" w:rsidP="002058A4">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PASIŪLYMŲ VERTINIMO KRITERIJAI</w:t>
      </w:r>
      <w:r w:rsidR="00031A62" w:rsidRPr="009E2407">
        <w:rPr>
          <w:rFonts w:ascii="Times New Roman" w:hAnsi="Times New Roman" w:cs="Times New Roman"/>
          <w:b/>
          <w:color w:val="auto"/>
          <w:sz w:val="24"/>
          <w:szCs w:val="24"/>
        </w:rPr>
        <w:t xml:space="preserve"> ir Sąlygos</w:t>
      </w:r>
    </w:p>
    <w:p w14:paraId="07749683" w14:textId="77777777" w:rsidR="00F82A9D" w:rsidRPr="000E1E9B" w:rsidRDefault="00F82A9D" w:rsidP="00F82A9D">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1.</w:t>
      </w:r>
      <w:r w:rsidRPr="000E1E9B">
        <w:rPr>
          <w:rFonts w:ascii="Times New Roman" w:hAnsi="Times New Roman" w:cs="Times New Roman"/>
          <w:sz w:val="24"/>
          <w:szCs w:val="24"/>
        </w:rPr>
        <w:tab/>
        <w:t>Perkančioji organizacija ekonomiškai naudingiausią pasiūlymą išrenka pagal kainą (laimėjusiu bus nustatomas mažiausios kainos pasiūlymas).</w:t>
      </w:r>
    </w:p>
    <w:p w14:paraId="1EBED6F7" w14:textId="77777777" w:rsidR="00F82A9D" w:rsidRDefault="00F82A9D" w:rsidP="00F82A9D">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2.</w:t>
      </w:r>
      <w:r w:rsidRPr="000E1E9B">
        <w:rPr>
          <w:rFonts w:ascii="Times New Roman" w:hAnsi="Times New Roman" w:cs="Times New Roman"/>
          <w:sz w:val="24"/>
          <w:szCs w:val="24"/>
        </w:rPr>
        <w:tab/>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80BC89" w14:textId="3D362488" w:rsidR="0049594B" w:rsidRDefault="0049594B" w:rsidP="00E14D3A">
      <w:pPr>
        <w:tabs>
          <w:tab w:val="left" w:pos="3015"/>
        </w:tabs>
        <w:jc w:val="right"/>
        <w:rPr>
          <w:rFonts w:eastAsia="Calibri" w:cstheme="minorHAnsi"/>
        </w:rPr>
      </w:pPr>
    </w:p>
    <w:sectPr w:rsidR="0049594B" w:rsidSect="00C13588">
      <w:footerReference w:type="first" r:id="rId24"/>
      <w:pgSz w:w="12240" w:h="15840"/>
      <w:pgMar w:top="1134" w:right="900" w:bottom="1134" w:left="1843"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8AD0B" w16cex:dateUtc="2025-06-02T13:20:00Z"/>
  <w16cex:commentExtensible w16cex:durableId="00001BA4" w16cex:dateUtc="2025-06-11T12:18:00Z"/>
  <w16cex:commentExtensible w16cex:durableId="585B6077" w16cex:dateUtc="2025-05-28T11:59:00Z"/>
  <w16cex:commentExtensible w16cex:durableId="4F8342FA" w16cex:dateUtc="2025-05-28T12:00:00Z"/>
  <w16cex:commentExtensible w16cex:durableId="2CB792E5" w16cex:dateUtc="2025-06-03T13:21:00Z"/>
  <w16cex:commentExtensible w16cex:durableId="4589A324" w16cex:dateUtc="2025-05-28T12:01:00Z"/>
  <w16cex:commentExtensible w16cex:durableId="24CD775A" w16cex:dateUtc="2025-06-03T13:22:00Z"/>
  <w16cex:commentExtensible w16cex:durableId="0A892755" w16cex:dateUtc="2025-06-13T11:29:00Z"/>
  <w16cex:commentExtensible w16cex:durableId="7C0C05B9" w16cex:dateUtc="2025-05-28T12:02:00Z"/>
  <w16cex:commentExtensible w16cex:durableId="66686585" w16cex:dateUtc="2025-05-30T12:11:00Z"/>
  <w16cex:commentExtensible w16cex:durableId="7D302B38" w16cex:dateUtc="2025-05-28T12:04:00Z"/>
  <w16cex:commentExtensible w16cex:durableId="5CC4A61E" w16cex:dateUtc="2025-05-28T12:06:00Z"/>
  <w16cex:commentExtensible w16cex:durableId="4F768250" w16cex:dateUtc="2025-05-28T12:11:00Z"/>
  <w16cex:commentExtensible w16cex:durableId="4F55A079" w16cex:dateUtc="2025-05-28T12:40:00Z"/>
  <w16cex:commentExtensible w16cex:durableId="702088D0" w16cex:dateUtc="2025-05-28T13:23:00Z"/>
  <w16cex:commentExtensible w16cex:durableId="71331480" w16cex:dateUtc="2025-05-29T10:54:00Z"/>
  <w16cex:commentExtensible w16cex:durableId="4F383979" w16cex:dateUtc="2025-05-29T10:53:00Z"/>
  <w16cex:commentExtensible w16cex:durableId="1A05D535" w16cex:dateUtc="2025-05-29T12:08:00Z"/>
  <w16cex:commentExtensible w16cex:durableId="70AB3D7E" w16cex:dateUtc="2025-05-29T14:53:00Z"/>
  <w16cex:commentExtensible w16cex:durableId="6FD17E0B" w16cex:dateUtc="2025-05-29T14:57:00Z"/>
  <w16cex:commentExtensible w16cex:durableId="36952F3A" w16cex:dateUtc="2025-05-30T07:38:00Z"/>
  <w16cex:commentExtensible w16cex:durableId="0FED0713" w16cex:dateUtc="2025-06-02T07:26:00Z"/>
  <w16cex:commentExtensible w16cex:durableId="0A7E2CB7" w16cex:dateUtc="2025-06-02T08:12:00Z"/>
  <w16cex:commentExtensible w16cex:durableId="03AAD77C" w16cex:dateUtc="2025-06-02T08:12:00Z"/>
  <w16cex:commentExtensible w16cex:durableId="3612CF9A" w16cex:dateUtc="2025-05-29T14:55:00Z"/>
  <w16cex:commentExtensible w16cex:durableId="1D292F69" w16cex:dateUtc="2025-06-02T08:23:00Z"/>
  <w16cex:commentExtensible w16cex:durableId="2F4DB95B" w16cex:dateUtc="2025-06-02T08:25:00Z"/>
  <w16cex:commentExtensible w16cex:durableId="061D08B3" w16cex:dateUtc="2025-05-30T08:18:00Z"/>
  <w16cex:commentExtensible w16cex:durableId="6CD5F464" w16cex:dateUtc="2025-06-05T08:40:00Z"/>
  <w16cex:commentExtensible w16cex:durableId="5357898C" w16cex:dateUtc="2025-05-30T08:26:00Z"/>
  <w16cex:commentExtensible w16cex:durableId="71EA14B5" w16cex:dateUtc="2025-05-30T08:26:00Z"/>
  <w16cex:commentExtensible w16cex:durableId="32BA1B1B" w16cex:dateUtc="2025-05-29T15:19:00Z"/>
  <w16cex:commentExtensible w16cex:durableId="5A8B0BEF" w16cex:dateUtc="2025-05-29T14:59:00Z"/>
  <w16cex:commentExtensible w16cex:durableId="0B38CD57" w16cex:dateUtc="2025-05-29T15:20:00Z"/>
  <w16cex:commentExtensible w16cex:durableId="4B665EEC" w16cex:dateUtc="2025-06-02T08:28:00Z"/>
  <w16cex:commentExtensible w16cex:durableId="19A9E237" w16cex:dateUtc="2025-06-03T13:10:00Z"/>
  <w16cex:commentExtensible w16cex:durableId="18979688" w16cex:dateUtc="2025-05-3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70FB2" w16cid:durableId="2C88AD0B"/>
  <w16cid:commentId w16cid:paraId="29DBC5DA" w16cid:durableId="00001BA4"/>
  <w16cid:commentId w16cid:paraId="1886E50A" w16cid:durableId="585B6077"/>
  <w16cid:commentId w16cid:paraId="479DFF89" w16cid:durableId="4F8342FA"/>
  <w16cid:commentId w16cid:paraId="6CD53330" w16cid:durableId="2CB792E5"/>
  <w16cid:commentId w16cid:paraId="51657B53" w16cid:durableId="4589A324"/>
  <w16cid:commentId w16cid:paraId="36E144AB" w16cid:durableId="24CD775A"/>
  <w16cid:commentId w16cid:paraId="6153C7DE" w16cid:durableId="0A892755"/>
  <w16cid:commentId w16cid:paraId="6E3DDF33" w16cid:durableId="7C0C05B9"/>
  <w16cid:commentId w16cid:paraId="02B4872A" w16cid:durableId="66686585"/>
  <w16cid:commentId w16cid:paraId="4FC15205" w16cid:durableId="7D302B38"/>
  <w16cid:commentId w16cid:paraId="1383061D" w16cid:durableId="5CC4A61E"/>
  <w16cid:commentId w16cid:paraId="56F96CD8" w16cid:durableId="4F768250"/>
  <w16cid:commentId w16cid:paraId="0CBDA53C" w16cid:durableId="4F55A079"/>
  <w16cid:commentId w16cid:paraId="39D64792" w16cid:durableId="702088D0"/>
  <w16cid:commentId w16cid:paraId="6273D8E8" w16cid:durableId="71331480"/>
  <w16cid:commentId w16cid:paraId="7B5FB5CD" w16cid:durableId="4F383979"/>
  <w16cid:commentId w16cid:paraId="3F64DFA0" w16cid:durableId="1A05D535"/>
  <w16cid:commentId w16cid:paraId="6373614C" w16cid:durableId="70AB3D7E"/>
  <w16cid:commentId w16cid:paraId="3F01DE1D" w16cid:durableId="6FD17E0B"/>
  <w16cid:commentId w16cid:paraId="1D98D4FF" w16cid:durableId="36952F3A"/>
  <w16cid:commentId w16cid:paraId="6E557986" w16cid:durableId="0FED0713"/>
  <w16cid:commentId w16cid:paraId="5D0E91D0" w16cid:durableId="0A7E2CB7"/>
  <w16cid:commentId w16cid:paraId="7780B374" w16cid:durableId="03AAD77C"/>
  <w16cid:commentId w16cid:paraId="3D3EDE6B" w16cid:durableId="3612CF9A"/>
  <w16cid:commentId w16cid:paraId="7188DC56" w16cid:durableId="1D292F69"/>
  <w16cid:commentId w16cid:paraId="63A3FA2D" w16cid:durableId="2F4DB95B"/>
  <w16cid:commentId w16cid:paraId="6DB62801" w16cid:durableId="061D08B3"/>
  <w16cid:commentId w16cid:paraId="635CDB8F" w16cid:durableId="6CD5F464"/>
  <w16cid:commentId w16cid:paraId="4ED89843" w16cid:durableId="5357898C"/>
  <w16cid:commentId w16cid:paraId="328FBAAF" w16cid:durableId="71EA14B5"/>
  <w16cid:commentId w16cid:paraId="3E79D8CE" w16cid:durableId="32BA1B1B"/>
  <w16cid:commentId w16cid:paraId="21BA9B4A" w16cid:durableId="5A8B0BEF"/>
  <w16cid:commentId w16cid:paraId="15B222B1" w16cid:durableId="0B38CD57"/>
  <w16cid:commentId w16cid:paraId="319DAD7A" w16cid:durableId="4B665EEC"/>
  <w16cid:commentId w16cid:paraId="00BFFF57" w16cid:durableId="19A9E237"/>
  <w16cid:commentId w16cid:paraId="2414C2F7" w16cid:durableId="189796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BA42A" w14:textId="77777777" w:rsidR="0027605B" w:rsidRDefault="0027605B" w:rsidP="00D05666">
      <w:r>
        <w:separator/>
      </w:r>
    </w:p>
  </w:endnote>
  <w:endnote w:type="continuationSeparator" w:id="0">
    <w:p w14:paraId="1E959733" w14:textId="77777777" w:rsidR="0027605B" w:rsidRDefault="0027605B" w:rsidP="00D05666">
      <w:r>
        <w:continuationSeparator/>
      </w:r>
    </w:p>
  </w:endnote>
  <w:endnote w:type="continuationNotice" w:id="1">
    <w:p w14:paraId="15412A16" w14:textId="77777777" w:rsidR="0027605B" w:rsidRDefault="00276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4822FE7B" w:rsidR="00E875A2" w:rsidRDefault="00E875A2" w:rsidP="007628CD">
        <w:pPr>
          <w:pStyle w:val="Porat"/>
          <w:tabs>
            <w:tab w:val="right" w:pos="9830"/>
          </w:tabs>
        </w:pPr>
        <w:r>
          <w:tab/>
        </w:r>
        <w:r>
          <w:fldChar w:fldCharType="begin"/>
        </w:r>
        <w:r>
          <w:instrText>PAGE   \* MERGEFORMAT</w:instrText>
        </w:r>
        <w:r>
          <w:fldChar w:fldCharType="separate"/>
        </w:r>
        <w:r w:rsidR="009C6137">
          <w:rPr>
            <w:noProof/>
          </w:rPr>
          <w:t>38</w:t>
        </w:r>
        <w:r>
          <w:fldChar w:fldCharType="end"/>
        </w:r>
      </w:p>
    </w:sdtContent>
  </w:sdt>
  <w:p w14:paraId="0A2FE0DC" w14:textId="77777777" w:rsidR="00E875A2" w:rsidRDefault="00E875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875A2" w:rsidRDefault="00E875A2">
    <w:pPr>
      <w:pStyle w:val="Porat"/>
      <w:jc w:val="right"/>
    </w:pPr>
  </w:p>
  <w:p w14:paraId="2575BBBA" w14:textId="77777777" w:rsidR="00E875A2" w:rsidRDefault="00E875A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091D4F7A" w:rsidR="00E875A2" w:rsidRDefault="00E875A2">
        <w:pPr>
          <w:pStyle w:val="Porat"/>
          <w:jc w:val="right"/>
        </w:pPr>
        <w:r>
          <w:fldChar w:fldCharType="begin"/>
        </w:r>
        <w:r>
          <w:instrText>PAGE   \* MERGEFORMAT</w:instrText>
        </w:r>
        <w:r>
          <w:fldChar w:fldCharType="separate"/>
        </w:r>
        <w:r w:rsidR="009C6137">
          <w:rPr>
            <w:noProof/>
          </w:rPr>
          <w:t>22</w:t>
        </w:r>
        <w:r>
          <w:fldChar w:fldCharType="end"/>
        </w:r>
      </w:p>
    </w:sdtContent>
  </w:sdt>
  <w:p w14:paraId="0B840016" w14:textId="77777777" w:rsidR="00E875A2" w:rsidRDefault="00E875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EA09F" w14:textId="77777777" w:rsidR="0027605B" w:rsidRDefault="0027605B" w:rsidP="00D05666">
      <w:r>
        <w:separator/>
      </w:r>
    </w:p>
  </w:footnote>
  <w:footnote w:type="continuationSeparator" w:id="0">
    <w:p w14:paraId="1E6B0AB4" w14:textId="77777777" w:rsidR="0027605B" w:rsidRDefault="0027605B" w:rsidP="00D05666">
      <w:r>
        <w:continuationSeparator/>
      </w:r>
    </w:p>
  </w:footnote>
  <w:footnote w:type="continuationNotice" w:id="1">
    <w:p w14:paraId="3D1BCED6" w14:textId="77777777" w:rsidR="0027605B" w:rsidRDefault="0027605B">
      <w:pPr>
        <w:spacing w:after="0" w:line="240" w:lineRule="auto"/>
      </w:pPr>
    </w:p>
  </w:footnote>
  <w:footnote w:id="2">
    <w:p w14:paraId="0C4B16BA" w14:textId="77777777" w:rsidR="00E875A2" w:rsidRDefault="00E875A2"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E875A2" w:rsidRDefault="00E875A2" w:rsidP="000A6496">
      <w:pPr>
        <w:pStyle w:val="Puslapioinaostekstas"/>
        <w:numPr>
          <w:ilvl w:val="0"/>
          <w:numId w:val="13"/>
        </w:numPr>
        <w:spacing w:after="0" w:line="240" w:lineRule="auto"/>
        <w:jc w:val="both"/>
        <w:rPr>
          <w:i/>
          <w:iCs/>
        </w:rPr>
      </w:pPr>
      <w:r>
        <w:rPr>
          <w:i/>
          <w:iCs/>
        </w:rPr>
        <w:t xml:space="preserve">priesaikos deklaracija; </w:t>
      </w:r>
    </w:p>
    <w:p w14:paraId="7D68FB32" w14:textId="77777777" w:rsidR="00E875A2" w:rsidRDefault="00E875A2" w:rsidP="000A6496">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E875A2" w:rsidRDefault="00E875A2"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E875A2" w:rsidRDefault="00E875A2" w:rsidP="000A6496">
      <w:pPr>
        <w:pStyle w:val="Puslapioinaostekstas"/>
        <w:numPr>
          <w:ilvl w:val="0"/>
          <w:numId w:val="14"/>
        </w:numPr>
        <w:spacing w:after="0" w:line="240" w:lineRule="auto"/>
        <w:jc w:val="both"/>
        <w:rPr>
          <w:i/>
          <w:iCs/>
        </w:rPr>
      </w:pPr>
      <w:r>
        <w:rPr>
          <w:i/>
          <w:iCs/>
        </w:rPr>
        <w:t xml:space="preserve">priesaikos deklaracija; </w:t>
      </w:r>
    </w:p>
    <w:p w14:paraId="6440645E" w14:textId="77777777" w:rsidR="00E875A2" w:rsidRDefault="00E875A2" w:rsidP="000A6496">
      <w:pPr>
        <w:pStyle w:val="Puslapioinaostekstas"/>
        <w:numPr>
          <w:ilvl w:val="0"/>
          <w:numId w:val="14"/>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E875A2" w:rsidRDefault="00E875A2"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E875A2" w:rsidRDefault="00E875A2" w:rsidP="000A6496">
      <w:pPr>
        <w:pStyle w:val="Puslapioinaostekstas"/>
        <w:numPr>
          <w:ilvl w:val="0"/>
          <w:numId w:val="15"/>
        </w:numPr>
        <w:spacing w:after="0" w:line="240" w:lineRule="auto"/>
        <w:jc w:val="both"/>
        <w:rPr>
          <w:i/>
          <w:iCs/>
        </w:rPr>
      </w:pPr>
      <w:r>
        <w:rPr>
          <w:i/>
          <w:iCs/>
        </w:rPr>
        <w:t xml:space="preserve">priesaikos deklaracija; </w:t>
      </w:r>
    </w:p>
    <w:p w14:paraId="20C65801" w14:textId="77777777" w:rsidR="00E875A2" w:rsidRDefault="00E875A2" w:rsidP="000A6496">
      <w:pPr>
        <w:pStyle w:val="Puslapioinaostekstas"/>
        <w:numPr>
          <w:ilvl w:val="0"/>
          <w:numId w:val="15"/>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74353"/>
    <w:multiLevelType w:val="multilevel"/>
    <w:tmpl w:val="64742A3C"/>
    <w:lvl w:ilvl="0">
      <w:start w:val="1"/>
      <w:numFmt w:val="decimal"/>
      <w:lvlText w:val="%1."/>
      <w:lvlJc w:val="left"/>
      <w:pPr>
        <w:ind w:left="720" w:hanging="360"/>
      </w:pPr>
      <w:rPr>
        <w:b/>
        <w:bCs/>
      </w:rPr>
    </w:lvl>
    <w:lvl w:ilvl="1">
      <w:start w:val="1"/>
      <w:numFmt w:val="decimal"/>
      <w:lvlText w:val="%2."/>
      <w:lvlJc w:val="left"/>
      <w:pPr>
        <w:ind w:left="643" w:hanging="360"/>
      </w:pPr>
      <w:rPr>
        <w:rFonts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DA650D8"/>
    <w:multiLevelType w:val="hybridMultilevel"/>
    <w:tmpl w:val="609C9810"/>
    <w:lvl w:ilvl="0" w:tplc="3A0EA252">
      <w:start w:val="1"/>
      <w:numFmt w:val="bullet"/>
      <w:lvlText w:val=""/>
      <w:lvlJc w:val="left"/>
      <w:pPr>
        <w:ind w:left="720" w:hanging="360"/>
      </w:pPr>
      <w:rPr>
        <w:rFonts w:ascii="Symbol" w:hAnsi="Symbol"/>
      </w:rPr>
    </w:lvl>
    <w:lvl w:ilvl="1" w:tplc="AF083B44">
      <w:start w:val="1"/>
      <w:numFmt w:val="bullet"/>
      <w:lvlText w:val=""/>
      <w:lvlJc w:val="left"/>
      <w:pPr>
        <w:ind w:left="720" w:hanging="360"/>
      </w:pPr>
      <w:rPr>
        <w:rFonts w:ascii="Symbol" w:hAnsi="Symbol"/>
      </w:rPr>
    </w:lvl>
    <w:lvl w:ilvl="2" w:tplc="090A26F0">
      <w:start w:val="1"/>
      <w:numFmt w:val="bullet"/>
      <w:lvlText w:val=""/>
      <w:lvlJc w:val="left"/>
      <w:pPr>
        <w:ind w:left="720" w:hanging="360"/>
      </w:pPr>
      <w:rPr>
        <w:rFonts w:ascii="Symbol" w:hAnsi="Symbol"/>
      </w:rPr>
    </w:lvl>
    <w:lvl w:ilvl="3" w:tplc="2E643794">
      <w:start w:val="1"/>
      <w:numFmt w:val="bullet"/>
      <w:lvlText w:val=""/>
      <w:lvlJc w:val="left"/>
      <w:pPr>
        <w:ind w:left="720" w:hanging="360"/>
      </w:pPr>
      <w:rPr>
        <w:rFonts w:ascii="Symbol" w:hAnsi="Symbol"/>
      </w:rPr>
    </w:lvl>
    <w:lvl w:ilvl="4" w:tplc="A96E5A56">
      <w:start w:val="1"/>
      <w:numFmt w:val="bullet"/>
      <w:lvlText w:val=""/>
      <w:lvlJc w:val="left"/>
      <w:pPr>
        <w:ind w:left="720" w:hanging="360"/>
      </w:pPr>
      <w:rPr>
        <w:rFonts w:ascii="Symbol" w:hAnsi="Symbol"/>
      </w:rPr>
    </w:lvl>
    <w:lvl w:ilvl="5" w:tplc="0AA6D68E">
      <w:start w:val="1"/>
      <w:numFmt w:val="bullet"/>
      <w:lvlText w:val=""/>
      <w:lvlJc w:val="left"/>
      <w:pPr>
        <w:ind w:left="720" w:hanging="360"/>
      </w:pPr>
      <w:rPr>
        <w:rFonts w:ascii="Symbol" w:hAnsi="Symbol"/>
      </w:rPr>
    </w:lvl>
    <w:lvl w:ilvl="6" w:tplc="B4186F4A">
      <w:start w:val="1"/>
      <w:numFmt w:val="bullet"/>
      <w:lvlText w:val=""/>
      <w:lvlJc w:val="left"/>
      <w:pPr>
        <w:ind w:left="720" w:hanging="360"/>
      </w:pPr>
      <w:rPr>
        <w:rFonts w:ascii="Symbol" w:hAnsi="Symbol"/>
      </w:rPr>
    </w:lvl>
    <w:lvl w:ilvl="7" w:tplc="06A898C2">
      <w:start w:val="1"/>
      <w:numFmt w:val="bullet"/>
      <w:lvlText w:val=""/>
      <w:lvlJc w:val="left"/>
      <w:pPr>
        <w:ind w:left="720" w:hanging="360"/>
      </w:pPr>
      <w:rPr>
        <w:rFonts w:ascii="Symbol" w:hAnsi="Symbol"/>
      </w:rPr>
    </w:lvl>
    <w:lvl w:ilvl="8" w:tplc="D00A92BE">
      <w:start w:val="1"/>
      <w:numFmt w:val="bullet"/>
      <w:lvlText w:val=""/>
      <w:lvlJc w:val="left"/>
      <w:pPr>
        <w:ind w:left="720" w:hanging="360"/>
      </w:pPr>
      <w:rPr>
        <w:rFonts w:ascii="Symbol" w:hAnsi="Symbol"/>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B2B0B"/>
    <w:multiLevelType w:val="hybridMultilevel"/>
    <w:tmpl w:val="5524D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F47863"/>
    <w:multiLevelType w:val="hybridMultilevel"/>
    <w:tmpl w:val="72B87F3E"/>
    <w:lvl w:ilvl="0" w:tplc="E51851E4">
      <w:start w:val="1"/>
      <w:numFmt w:val="bullet"/>
      <w:lvlText w:val=""/>
      <w:lvlJc w:val="left"/>
      <w:pPr>
        <w:ind w:left="720" w:hanging="360"/>
      </w:pPr>
      <w:rPr>
        <w:rFonts w:ascii="Symbol" w:hAnsi="Symbol"/>
      </w:rPr>
    </w:lvl>
    <w:lvl w:ilvl="1" w:tplc="F82EBF56">
      <w:start w:val="1"/>
      <w:numFmt w:val="bullet"/>
      <w:lvlText w:val=""/>
      <w:lvlJc w:val="left"/>
      <w:pPr>
        <w:ind w:left="720" w:hanging="360"/>
      </w:pPr>
      <w:rPr>
        <w:rFonts w:ascii="Symbol" w:hAnsi="Symbol"/>
      </w:rPr>
    </w:lvl>
    <w:lvl w:ilvl="2" w:tplc="F0DE154A">
      <w:start w:val="1"/>
      <w:numFmt w:val="bullet"/>
      <w:lvlText w:val=""/>
      <w:lvlJc w:val="left"/>
      <w:pPr>
        <w:ind w:left="720" w:hanging="360"/>
      </w:pPr>
      <w:rPr>
        <w:rFonts w:ascii="Symbol" w:hAnsi="Symbol"/>
      </w:rPr>
    </w:lvl>
    <w:lvl w:ilvl="3" w:tplc="3A649A76">
      <w:start w:val="1"/>
      <w:numFmt w:val="bullet"/>
      <w:lvlText w:val=""/>
      <w:lvlJc w:val="left"/>
      <w:pPr>
        <w:ind w:left="720" w:hanging="360"/>
      </w:pPr>
      <w:rPr>
        <w:rFonts w:ascii="Symbol" w:hAnsi="Symbol"/>
      </w:rPr>
    </w:lvl>
    <w:lvl w:ilvl="4" w:tplc="1F567ED2">
      <w:start w:val="1"/>
      <w:numFmt w:val="bullet"/>
      <w:lvlText w:val=""/>
      <w:lvlJc w:val="left"/>
      <w:pPr>
        <w:ind w:left="720" w:hanging="360"/>
      </w:pPr>
      <w:rPr>
        <w:rFonts w:ascii="Symbol" w:hAnsi="Symbol"/>
      </w:rPr>
    </w:lvl>
    <w:lvl w:ilvl="5" w:tplc="CFE0762C">
      <w:start w:val="1"/>
      <w:numFmt w:val="bullet"/>
      <w:lvlText w:val=""/>
      <w:lvlJc w:val="left"/>
      <w:pPr>
        <w:ind w:left="720" w:hanging="360"/>
      </w:pPr>
      <w:rPr>
        <w:rFonts w:ascii="Symbol" w:hAnsi="Symbol"/>
      </w:rPr>
    </w:lvl>
    <w:lvl w:ilvl="6" w:tplc="196834DE">
      <w:start w:val="1"/>
      <w:numFmt w:val="bullet"/>
      <w:lvlText w:val=""/>
      <w:lvlJc w:val="left"/>
      <w:pPr>
        <w:ind w:left="720" w:hanging="360"/>
      </w:pPr>
      <w:rPr>
        <w:rFonts w:ascii="Symbol" w:hAnsi="Symbol"/>
      </w:rPr>
    </w:lvl>
    <w:lvl w:ilvl="7" w:tplc="8E6438EE">
      <w:start w:val="1"/>
      <w:numFmt w:val="bullet"/>
      <w:lvlText w:val=""/>
      <w:lvlJc w:val="left"/>
      <w:pPr>
        <w:ind w:left="720" w:hanging="360"/>
      </w:pPr>
      <w:rPr>
        <w:rFonts w:ascii="Symbol" w:hAnsi="Symbol"/>
      </w:rPr>
    </w:lvl>
    <w:lvl w:ilvl="8" w:tplc="5C0EE9BC">
      <w:start w:val="1"/>
      <w:numFmt w:val="bullet"/>
      <w:lvlText w:val=""/>
      <w:lvlJc w:val="left"/>
      <w:pPr>
        <w:ind w:left="720" w:hanging="360"/>
      </w:pPr>
      <w:rPr>
        <w:rFonts w:ascii="Symbol" w:hAnsi="Symbol"/>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90D38"/>
    <w:multiLevelType w:val="hybridMultilevel"/>
    <w:tmpl w:val="B20C2308"/>
    <w:lvl w:ilvl="0" w:tplc="2FDC89EC">
      <w:start w:val="1"/>
      <w:numFmt w:val="bullet"/>
      <w:lvlText w:val=""/>
      <w:lvlJc w:val="left"/>
      <w:pPr>
        <w:ind w:left="720" w:hanging="360"/>
      </w:pPr>
      <w:rPr>
        <w:rFonts w:ascii="Symbol" w:hAnsi="Symbol"/>
      </w:rPr>
    </w:lvl>
    <w:lvl w:ilvl="1" w:tplc="B33C9656">
      <w:start w:val="1"/>
      <w:numFmt w:val="bullet"/>
      <w:lvlText w:val=""/>
      <w:lvlJc w:val="left"/>
      <w:pPr>
        <w:ind w:left="720" w:hanging="360"/>
      </w:pPr>
      <w:rPr>
        <w:rFonts w:ascii="Symbol" w:hAnsi="Symbol"/>
      </w:rPr>
    </w:lvl>
    <w:lvl w:ilvl="2" w:tplc="E8F80FF2">
      <w:start w:val="1"/>
      <w:numFmt w:val="bullet"/>
      <w:lvlText w:val=""/>
      <w:lvlJc w:val="left"/>
      <w:pPr>
        <w:ind w:left="720" w:hanging="360"/>
      </w:pPr>
      <w:rPr>
        <w:rFonts w:ascii="Symbol" w:hAnsi="Symbol"/>
      </w:rPr>
    </w:lvl>
    <w:lvl w:ilvl="3" w:tplc="2CAE5F3C">
      <w:start w:val="1"/>
      <w:numFmt w:val="bullet"/>
      <w:lvlText w:val=""/>
      <w:lvlJc w:val="left"/>
      <w:pPr>
        <w:ind w:left="720" w:hanging="360"/>
      </w:pPr>
      <w:rPr>
        <w:rFonts w:ascii="Symbol" w:hAnsi="Symbol"/>
      </w:rPr>
    </w:lvl>
    <w:lvl w:ilvl="4" w:tplc="D51C25C6">
      <w:start w:val="1"/>
      <w:numFmt w:val="bullet"/>
      <w:lvlText w:val=""/>
      <w:lvlJc w:val="left"/>
      <w:pPr>
        <w:ind w:left="720" w:hanging="360"/>
      </w:pPr>
      <w:rPr>
        <w:rFonts w:ascii="Symbol" w:hAnsi="Symbol"/>
      </w:rPr>
    </w:lvl>
    <w:lvl w:ilvl="5" w:tplc="6E80ADDC">
      <w:start w:val="1"/>
      <w:numFmt w:val="bullet"/>
      <w:lvlText w:val=""/>
      <w:lvlJc w:val="left"/>
      <w:pPr>
        <w:ind w:left="720" w:hanging="360"/>
      </w:pPr>
      <w:rPr>
        <w:rFonts w:ascii="Symbol" w:hAnsi="Symbol"/>
      </w:rPr>
    </w:lvl>
    <w:lvl w:ilvl="6" w:tplc="5E80F13C">
      <w:start w:val="1"/>
      <w:numFmt w:val="bullet"/>
      <w:lvlText w:val=""/>
      <w:lvlJc w:val="left"/>
      <w:pPr>
        <w:ind w:left="720" w:hanging="360"/>
      </w:pPr>
      <w:rPr>
        <w:rFonts w:ascii="Symbol" w:hAnsi="Symbol"/>
      </w:rPr>
    </w:lvl>
    <w:lvl w:ilvl="7" w:tplc="141849BC">
      <w:start w:val="1"/>
      <w:numFmt w:val="bullet"/>
      <w:lvlText w:val=""/>
      <w:lvlJc w:val="left"/>
      <w:pPr>
        <w:ind w:left="720" w:hanging="360"/>
      </w:pPr>
      <w:rPr>
        <w:rFonts w:ascii="Symbol" w:hAnsi="Symbol"/>
      </w:rPr>
    </w:lvl>
    <w:lvl w:ilvl="8" w:tplc="2138ADC4">
      <w:start w:val="1"/>
      <w:numFmt w:val="bullet"/>
      <w:lvlText w:val=""/>
      <w:lvlJc w:val="left"/>
      <w:pPr>
        <w:ind w:left="720" w:hanging="360"/>
      </w:pPr>
      <w:rPr>
        <w:rFonts w:ascii="Symbol" w:hAnsi="Symbol"/>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A0785F"/>
    <w:multiLevelType w:val="hybridMultilevel"/>
    <w:tmpl w:val="662AD11E"/>
    <w:lvl w:ilvl="0" w:tplc="0FB61126">
      <w:start w:val="1"/>
      <w:numFmt w:val="decimal"/>
      <w:lvlText w:val="%1)"/>
      <w:lvlJc w:val="left"/>
      <w:pPr>
        <w:ind w:left="1020" w:hanging="360"/>
      </w:pPr>
    </w:lvl>
    <w:lvl w:ilvl="1" w:tplc="2DA21402">
      <w:start w:val="1"/>
      <w:numFmt w:val="decimal"/>
      <w:lvlText w:val="%2)"/>
      <w:lvlJc w:val="left"/>
      <w:pPr>
        <w:ind w:left="1020" w:hanging="360"/>
      </w:pPr>
    </w:lvl>
    <w:lvl w:ilvl="2" w:tplc="057CA58C">
      <w:start w:val="1"/>
      <w:numFmt w:val="decimal"/>
      <w:lvlText w:val="%3)"/>
      <w:lvlJc w:val="left"/>
      <w:pPr>
        <w:ind w:left="1020" w:hanging="360"/>
      </w:pPr>
    </w:lvl>
    <w:lvl w:ilvl="3" w:tplc="720CA14E">
      <w:start w:val="1"/>
      <w:numFmt w:val="decimal"/>
      <w:lvlText w:val="%4)"/>
      <w:lvlJc w:val="left"/>
      <w:pPr>
        <w:ind w:left="1020" w:hanging="360"/>
      </w:pPr>
    </w:lvl>
    <w:lvl w:ilvl="4" w:tplc="C05400E8">
      <w:start w:val="1"/>
      <w:numFmt w:val="decimal"/>
      <w:lvlText w:val="%5)"/>
      <w:lvlJc w:val="left"/>
      <w:pPr>
        <w:ind w:left="1020" w:hanging="360"/>
      </w:pPr>
    </w:lvl>
    <w:lvl w:ilvl="5" w:tplc="2D36C5B8">
      <w:start w:val="1"/>
      <w:numFmt w:val="decimal"/>
      <w:lvlText w:val="%6)"/>
      <w:lvlJc w:val="left"/>
      <w:pPr>
        <w:ind w:left="1020" w:hanging="360"/>
      </w:pPr>
    </w:lvl>
    <w:lvl w:ilvl="6" w:tplc="AD8EAF18">
      <w:start w:val="1"/>
      <w:numFmt w:val="decimal"/>
      <w:lvlText w:val="%7)"/>
      <w:lvlJc w:val="left"/>
      <w:pPr>
        <w:ind w:left="1020" w:hanging="360"/>
      </w:pPr>
    </w:lvl>
    <w:lvl w:ilvl="7" w:tplc="DB66526C">
      <w:start w:val="1"/>
      <w:numFmt w:val="decimal"/>
      <w:lvlText w:val="%8)"/>
      <w:lvlJc w:val="left"/>
      <w:pPr>
        <w:ind w:left="1020" w:hanging="360"/>
      </w:pPr>
    </w:lvl>
    <w:lvl w:ilvl="8" w:tplc="6048248E">
      <w:start w:val="1"/>
      <w:numFmt w:val="decimal"/>
      <w:lvlText w:val="%9)"/>
      <w:lvlJc w:val="left"/>
      <w:pPr>
        <w:ind w:left="1020" w:hanging="360"/>
      </w:pPr>
    </w:lvl>
  </w:abstractNum>
  <w:abstractNum w:abstractNumId="13" w15:restartNumberingAfterBreak="0">
    <w:nsid w:val="42654C23"/>
    <w:multiLevelType w:val="hybridMultilevel"/>
    <w:tmpl w:val="A0160472"/>
    <w:lvl w:ilvl="0" w:tplc="155CE41C">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3784E59"/>
    <w:multiLevelType w:val="hybridMultilevel"/>
    <w:tmpl w:val="C46011AC"/>
    <w:lvl w:ilvl="0" w:tplc="3FA64B16">
      <w:start w:val="1"/>
      <w:numFmt w:val="decimal"/>
      <w:lvlText w:val="%1."/>
      <w:lvlJc w:val="left"/>
      <w:pPr>
        <w:ind w:left="720" w:hanging="360"/>
      </w:pPr>
    </w:lvl>
    <w:lvl w:ilvl="1" w:tplc="D93A1576">
      <w:start w:val="1"/>
      <w:numFmt w:val="decimal"/>
      <w:lvlText w:val="%2."/>
      <w:lvlJc w:val="left"/>
      <w:pPr>
        <w:ind w:left="720" w:hanging="360"/>
      </w:pPr>
    </w:lvl>
    <w:lvl w:ilvl="2" w:tplc="ACAE35DC">
      <w:start w:val="1"/>
      <w:numFmt w:val="decimal"/>
      <w:lvlText w:val="%3."/>
      <w:lvlJc w:val="left"/>
      <w:pPr>
        <w:ind w:left="720" w:hanging="360"/>
      </w:pPr>
    </w:lvl>
    <w:lvl w:ilvl="3" w:tplc="AA6A37B0">
      <w:start w:val="1"/>
      <w:numFmt w:val="decimal"/>
      <w:lvlText w:val="%4."/>
      <w:lvlJc w:val="left"/>
      <w:pPr>
        <w:ind w:left="720" w:hanging="360"/>
      </w:pPr>
    </w:lvl>
    <w:lvl w:ilvl="4" w:tplc="A46AFCAC">
      <w:start w:val="1"/>
      <w:numFmt w:val="decimal"/>
      <w:lvlText w:val="%5."/>
      <w:lvlJc w:val="left"/>
      <w:pPr>
        <w:ind w:left="720" w:hanging="360"/>
      </w:pPr>
    </w:lvl>
    <w:lvl w:ilvl="5" w:tplc="16005ECE">
      <w:start w:val="1"/>
      <w:numFmt w:val="decimal"/>
      <w:lvlText w:val="%6."/>
      <w:lvlJc w:val="left"/>
      <w:pPr>
        <w:ind w:left="720" w:hanging="360"/>
      </w:pPr>
    </w:lvl>
    <w:lvl w:ilvl="6" w:tplc="6DAA904C">
      <w:start w:val="1"/>
      <w:numFmt w:val="decimal"/>
      <w:lvlText w:val="%7."/>
      <w:lvlJc w:val="left"/>
      <w:pPr>
        <w:ind w:left="720" w:hanging="360"/>
      </w:pPr>
    </w:lvl>
    <w:lvl w:ilvl="7" w:tplc="5C42D576">
      <w:start w:val="1"/>
      <w:numFmt w:val="decimal"/>
      <w:lvlText w:val="%8."/>
      <w:lvlJc w:val="left"/>
      <w:pPr>
        <w:ind w:left="720" w:hanging="360"/>
      </w:pPr>
    </w:lvl>
    <w:lvl w:ilvl="8" w:tplc="B2088D40">
      <w:start w:val="1"/>
      <w:numFmt w:val="decimal"/>
      <w:lvlText w:val="%9."/>
      <w:lvlJc w:val="left"/>
      <w:pPr>
        <w:ind w:left="720" w:hanging="36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152206"/>
    <w:multiLevelType w:val="hybridMultilevel"/>
    <w:tmpl w:val="1C542F2C"/>
    <w:lvl w:ilvl="0" w:tplc="8054805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07D3E81"/>
    <w:multiLevelType w:val="multilevel"/>
    <w:tmpl w:val="BFDAA050"/>
    <w:styleLink w:val="Stilius6"/>
    <w:lvl w:ilvl="0">
      <w:start w:val="1"/>
      <w:numFmt w:val="decimal"/>
      <w:lvlText w:val="%1."/>
      <w:lvlJc w:val="left"/>
      <w:pPr>
        <w:ind w:left="480" w:hanging="480"/>
      </w:pPr>
      <w:rPr>
        <w:rFonts w:hint="default"/>
      </w:rPr>
    </w:lvl>
    <w:lvl w:ilvl="1">
      <w:start w:val="1"/>
      <w:numFmt w:val="decimal"/>
      <w:lvlText w:val="%1.%2."/>
      <w:lvlJc w:val="left"/>
      <w:pPr>
        <w:ind w:left="2465"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8"/>
  </w:num>
  <w:num w:numId="2">
    <w:abstractNumId w:val="5"/>
  </w:num>
  <w:num w:numId="3">
    <w:abstractNumId w:val="21"/>
  </w:num>
  <w:num w:numId="4">
    <w:abstractNumId w:val="27"/>
  </w:num>
  <w:num w:numId="5">
    <w:abstractNumId w:val="2"/>
  </w:num>
  <w:num w:numId="6">
    <w:abstractNumId w:val="15"/>
  </w:num>
  <w:num w:numId="7">
    <w:abstractNumId w:val="24"/>
  </w:num>
  <w:num w:numId="8">
    <w:abstractNumId w:val="9"/>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0"/>
  </w:num>
  <w:num w:numId="12">
    <w:abstractNumId w:val="1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3"/>
  </w:num>
  <w:num w:numId="18">
    <w:abstractNumId w:val="26"/>
  </w:num>
  <w:num w:numId="19">
    <w:abstractNumId w:val="3"/>
  </w:num>
  <w:num w:numId="20">
    <w:abstractNumId w:val="25"/>
  </w:num>
  <w:num w:numId="21">
    <w:abstractNumId w:val="19"/>
  </w:num>
  <w:num w:numId="22">
    <w:abstractNumId w:val="4"/>
  </w:num>
  <w:num w:numId="23">
    <w:abstractNumId w:val="7"/>
  </w:num>
  <w:num w:numId="24">
    <w:abstractNumId w:val="10"/>
  </w:num>
  <w:num w:numId="25">
    <w:abstractNumId w:val="1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6"/>
  </w:num>
  <w:num w:numId="2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35"/>
    <w:rsid w:val="00001160"/>
    <w:rsid w:val="00001455"/>
    <w:rsid w:val="00001CCF"/>
    <w:rsid w:val="000032AD"/>
    <w:rsid w:val="00003568"/>
    <w:rsid w:val="000035DA"/>
    <w:rsid w:val="00003A28"/>
    <w:rsid w:val="00003A3F"/>
    <w:rsid w:val="00004521"/>
    <w:rsid w:val="00004A08"/>
    <w:rsid w:val="00005F36"/>
    <w:rsid w:val="000060AC"/>
    <w:rsid w:val="00006991"/>
    <w:rsid w:val="000074A0"/>
    <w:rsid w:val="00007D23"/>
    <w:rsid w:val="00007EC9"/>
    <w:rsid w:val="00007F36"/>
    <w:rsid w:val="00010673"/>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2B9"/>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743"/>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88"/>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15B"/>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051"/>
    <w:rsid w:val="0006575D"/>
    <w:rsid w:val="000659E9"/>
    <w:rsid w:val="00065CEB"/>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971"/>
    <w:rsid w:val="00075ABB"/>
    <w:rsid w:val="00075D27"/>
    <w:rsid w:val="00076FB7"/>
    <w:rsid w:val="00077583"/>
    <w:rsid w:val="000775B4"/>
    <w:rsid w:val="00080396"/>
    <w:rsid w:val="00080ADD"/>
    <w:rsid w:val="00080BCA"/>
    <w:rsid w:val="00080EE8"/>
    <w:rsid w:val="00080F53"/>
    <w:rsid w:val="000818E3"/>
    <w:rsid w:val="0008241E"/>
    <w:rsid w:val="00082F6A"/>
    <w:rsid w:val="0008369A"/>
    <w:rsid w:val="0008436A"/>
    <w:rsid w:val="000851E4"/>
    <w:rsid w:val="00085478"/>
    <w:rsid w:val="00085609"/>
    <w:rsid w:val="000859C8"/>
    <w:rsid w:val="00085F8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30"/>
    <w:rsid w:val="0009724E"/>
    <w:rsid w:val="00097B80"/>
    <w:rsid w:val="000A05FB"/>
    <w:rsid w:val="000A07EA"/>
    <w:rsid w:val="000A09BB"/>
    <w:rsid w:val="000A0DFE"/>
    <w:rsid w:val="000A0F5D"/>
    <w:rsid w:val="000A1E34"/>
    <w:rsid w:val="000A202B"/>
    <w:rsid w:val="000A2CBA"/>
    <w:rsid w:val="000A2D88"/>
    <w:rsid w:val="000A55C8"/>
    <w:rsid w:val="000A5738"/>
    <w:rsid w:val="000A5FB1"/>
    <w:rsid w:val="000A6496"/>
    <w:rsid w:val="000A6BBE"/>
    <w:rsid w:val="000A76C1"/>
    <w:rsid w:val="000A7BF8"/>
    <w:rsid w:val="000A7CDD"/>
    <w:rsid w:val="000A7E99"/>
    <w:rsid w:val="000B049C"/>
    <w:rsid w:val="000B0CED"/>
    <w:rsid w:val="000B2271"/>
    <w:rsid w:val="000B2E23"/>
    <w:rsid w:val="000B36CB"/>
    <w:rsid w:val="000B4E01"/>
    <w:rsid w:val="000B4E6D"/>
    <w:rsid w:val="000B4E90"/>
    <w:rsid w:val="000B51DF"/>
    <w:rsid w:val="000B5255"/>
    <w:rsid w:val="000B6657"/>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79"/>
    <w:rsid w:val="000D13D6"/>
    <w:rsid w:val="000D18E9"/>
    <w:rsid w:val="000D26D8"/>
    <w:rsid w:val="000D3BC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9F0"/>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D"/>
    <w:rsid w:val="000F4B8F"/>
    <w:rsid w:val="000F513D"/>
    <w:rsid w:val="000F5948"/>
    <w:rsid w:val="000F6A8D"/>
    <w:rsid w:val="000F7102"/>
    <w:rsid w:val="00100870"/>
    <w:rsid w:val="00100B38"/>
    <w:rsid w:val="001010F7"/>
    <w:rsid w:val="00101313"/>
    <w:rsid w:val="00101C48"/>
    <w:rsid w:val="00101DB0"/>
    <w:rsid w:val="0010270D"/>
    <w:rsid w:val="00102727"/>
    <w:rsid w:val="00102D1D"/>
    <w:rsid w:val="00103779"/>
    <w:rsid w:val="001045A6"/>
    <w:rsid w:val="0010505E"/>
    <w:rsid w:val="0010537B"/>
    <w:rsid w:val="001059F7"/>
    <w:rsid w:val="00105FA3"/>
    <w:rsid w:val="00106470"/>
    <w:rsid w:val="001072BE"/>
    <w:rsid w:val="0010779C"/>
    <w:rsid w:val="00107988"/>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444F"/>
    <w:rsid w:val="00115438"/>
    <w:rsid w:val="00116A84"/>
    <w:rsid w:val="00116ED9"/>
    <w:rsid w:val="0011798C"/>
    <w:rsid w:val="00117DD0"/>
    <w:rsid w:val="001208A9"/>
    <w:rsid w:val="00120F58"/>
    <w:rsid w:val="00121867"/>
    <w:rsid w:val="00121982"/>
    <w:rsid w:val="0012267C"/>
    <w:rsid w:val="001229FD"/>
    <w:rsid w:val="00124338"/>
    <w:rsid w:val="00124345"/>
    <w:rsid w:val="00124FB1"/>
    <w:rsid w:val="00125082"/>
    <w:rsid w:val="0012584E"/>
    <w:rsid w:val="0012628A"/>
    <w:rsid w:val="0012639E"/>
    <w:rsid w:val="00127196"/>
    <w:rsid w:val="001275FB"/>
    <w:rsid w:val="00127F38"/>
    <w:rsid w:val="0013010B"/>
    <w:rsid w:val="00130F3F"/>
    <w:rsid w:val="0013116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77"/>
    <w:rsid w:val="001429E3"/>
    <w:rsid w:val="00142AB7"/>
    <w:rsid w:val="00143338"/>
    <w:rsid w:val="00143940"/>
    <w:rsid w:val="0014414A"/>
    <w:rsid w:val="001444AA"/>
    <w:rsid w:val="00144E58"/>
    <w:rsid w:val="001455B2"/>
    <w:rsid w:val="0014578C"/>
    <w:rsid w:val="00145B8E"/>
    <w:rsid w:val="00146BC9"/>
    <w:rsid w:val="00147552"/>
    <w:rsid w:val="00147A63"/>
    <w:rsid w:val="00147A8C"/>
    <w:rsid w:val="0015079A"/>
    <w:rsid w:val="00150880"/>
    <w:rsid w:val="00150D95"/>
    <w:rsid w:val="00150E77"/>
    <w:rsid w:val="00152A2B"/>
    <w:rsid w:val="00152CEE"/>
    <w:rsid w:val="0015376E"/>
    <w:rsid w:val="001538C5"/>
    <w:rsid w:val="00153D1C"/>
    <w:rsid w:val="00154487"/>
    <w:rsid w:val="0015529C"/>
    <w:rsid w:val="00155354"/>
    <w:rsid w:val="00156148"/>
    <w:rsid w:val="00156AC9"/>
    <w:rsid w:val="001578F5"/>
    <w:rsid w:val="001579C9"/>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BE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148"/>
    <w:rsid w:val="0018349F"/>
    <w:rsid w:val="00183AD9"/>
    <w:rsid w:val="00183BC8"/>
    <w:rsid w:val="00183BF1"/>
    <w:rsid w:val="001849BD"/>
    <w:rsid w:val="001853B6"/>
    <w:rsid w:val="00185454"/>
    <w:rsid w:val="0018589A"/>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7"/>
    <w:rsid w:val="001A5289"/>
    <w:rsid w:val="001A5412"/>
    <w:rsid w:val="001A5F8E"/>
    <w:rsid w:val="001A5FBA"/>
    <w:rsid w:val="001A67B2"/>
    <w:rsid w:val="001A6CC7"/>
    <w:rsid w:val="001A7088"/>
    <w:rsid w:val="001A710C"/>
    <w:rsid w:val="001A7678"/>
    <w:rsid w:val="001A7B3D"/>
    <w:rsid w:val="001B1895"/>
    <w:rsid w:val="001B1B7E"/>
    <w:rsid w:val="001B2074"/>
    <w:rsid w:val="001B2226"/>
    <w:rsid w:val="001B23BC"/>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8E"/>
    <w:rsid w:val="001C762B"/>
    <w:rsid w:val="001C79DA"/>
    <w:rsid w:val="001C7F48"/>
    <w:rsid w:val="001D2623"/>
    <w:rsid w:val="001D2CB6"/>
    <w:rsid w:val="001D37D8"/>
    <w:rsid w:val="001D414C"/>
    <w:rsid w:val="001D41F4"/>
    <w:rsid w:val="001D5752"/>
    <w:rsid w:val="001D612E"/>
    <w:rsid w:val="001D65F8"/>
    <w:rsid w:val="001D70F5"/>
    <w:rsid w:val="001D7492"/>
    <w:rsid w:val="001D7890"/>
    <w:rsid w:val="001E0107"/>
    <w:rsid w:val="001E1FE6"/>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47A9"/>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7E"/>
    <w:rsid w:val="002058A4"/>
    <w:rsid w:val="002059C4"/>
    <w:rsid w:val="00206179"/>
    <w:rsid w:val="00206A50"/>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17F8B"/>
    <w:rsid w:val="00220588"/>
    <w:rsid w:val="00220B88"/>
    <w:rsid w:val="002211A8"/>
    <w:rsid w:val="00221235"/>
    <w:rsid w:val="00221CC0"/>
    <w:rsid w:val="0022234B"/>
    <w:rsid w:val="00223614"/>
    <w:rsid w:val="00223D79"/>
    <w:rsid w:val="00224440"/>
    <w:rsid w:val="00224B6E"/>
    <w:rsid w:val="00224F0F"/>
    <w:rsid w:val="002256CF"/>
    <w:rsid w:val="002257D8"/>
    <w:rsid w:val="00225802"/>
    <w:rsid w:val="00225BEF"/>
    <w:rsid w:val="002267DE"/>
    <w:rsid w:val="00226AD0"/>
    <w:rsid w:val="002279BC"/>
    <w:rsid w:val="002306AB"/>
    <w:rsid w:val="00230841"/>
    <w:rsid w:val="00231166"/>
    <w:rsid w:val="00231D19"/>
    <w:rsid w:val="0023232F"/>
    <w:rsid w:val="00233169"/>
    <w:rsid w:val="0023335E"/>
    <w:rsid w:val="00233395"/>
    <w:rsid w:val="002338C0"/>
    <w:rsid w:val="002342E3"/>
    <w:rsid w:val="00234717"/>
    <w:rsid w:val="00234920"/>
    <w:rsid w:val="0023505D"/>
    <w:rsid w:val="002358F1"/>
    <w:rsid w:val="0023722A"/>
    <w:rsid w:val="002374F8"/>
    <w:rsid w:val="00237EA0"/>
    <w:rsid w:val="002411C2"/>
    <w:rsid w:val="002415C7"/>
    <w:rsid w:val="0024180E"/>
    <w:rsid w:val="00241D43"/>
    <w:rsid w:val="00242459"/>
    <w:rsid w:val="002425E8"/>
    <w:rsid w:val="00242CEB"/>
    <w:rsid w:val="002430AE"/>
    <w:rsid w:val="00243574"/>
    <w:rsid w:val="00243778"/>
    <w:rsid w:val="00244688"/>
    <w:rsid w:val="0024474F"/>
    <w:rsid w:val="00244EA8"/>
    <w:rsid w:val="00245655"/>
    <w:rsid w:val="00245DD5"/>
    <w:rsid w:val="00245E8F"/>
    <w:rsid w:val="0024735B"/>
    <w:rsid w:val="002476D5"/>
    <w:rsid w:val="00250755"/>
    <w:rsid w:val="002510C4"/>
    <w:rsid w:val="0025129D"/>
    <w:rsid w:val="00251750"/>
    <w:rsid w:val="0025176F"/>
    <w:rsid w:val="00251D4A"/>
    <w:rsid w:val="00252A35"/>
    <w:rsid w:val="00253090"/>
    <w:rsid w:val="002536D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93"/>
    <w:rsid w:val="0027575B"/>
    <w:rsid w:val="00275B72"/>
    <w:rsid w:val="0027605B"/>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255"/>
    <w:rsid w:val="00285B02"/>
    <w:rsid w:val="00285E5E"/>
    <w:rsid w:val="002907D9"/>
    <w:rsid w:val="00290850"/>
    <w:rsid w:val="00290E7C"/>
    <w:rsid w:val="00290F12"/>
    <w:rsid w:val="00291DCB"/>
    <w:rsid w:val="0029216D"/>
    <w:rsid w:val="002926A1"/>
    <w:rsid w:val="00294A5A"/>
    <w:rsid w:val="00294B97"/>
    <w:rsid w:val="00294BE3"/>
    <w:rsid w:val="002955C5"/>
    <w:rsid w:val="002960E2"/>
    <w:rsid w:val="002970CF"/>
    <w:rsid w:val="002973CD"/>
    <w:rsid w:val="00297490"/>
    <w:rsid w:val="002974D4"/>
    <w:rsid w:val="002A00F8"/>
    <w:rsid w:val="002A1716"/>
    <w:rsid w:val="002A1DFF"/>
    <w:rsid w:val="002A1EB6"/>
    <w:rsid w:val="002A25D9"/>
    <w:rsid w:val="002A3B3E"/>
    <w:rsid w:val="002A3C89"/>
    <w:rsid w:val="002A3F4B"/>
    <w:rsid w:val="002A43AA"/>
    <w:rsid w:val="002A4AC9"/>
    <w:rsid w:val="002A5143"/>
    <w:rsid w:val="002A62B6"/>
    <w:rsid w:val="002A637A"/>
    <w:rsid w:val="002A6658"/>
    <w:rsid w:val="002A70E6"/>
    <w:rsid w:val="002A71C8"/>
    <w:rsid w:val="002A7393"/>
    <w:rsid w:val="002A7A35"/>
    <w:rsid w:val="002B0002"/>
    <w:rsid w:val="002B04B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936"/>
    <w:rsid w:val="002C2A10"/>
    <w:rsid w:val="002C2A21"/>
    <w:rsid w:val="002C2DD1"/>
    <w:rsid w:val="002C362D"/>
    <w:rsid w:val="002C42B3"/>
    <w:rsid w:val="002C43BB"/>
    <w:rsid w:val="002C4484"/>
    <w:rsid w:val="002C4AE8"/>
    <w:rsid w:val="002C5249"/>
    <w:rsid w:val="002C52C2"/>
    <w:rsid w:val="002C53E8"/>
    <w:rsid w:val="002C5826"/>
    <w:rsid w:val="002C590C"/>
    <w:rsid w:val="002C5FF7"/>
    <w:rsid w:val="002C65B9"/>
    <w:rsid w:val="002C6F36"/>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09F5"/>
    <w:rsid w:val="002E115D"/>
    <w:rsid w:val="002E120E"/>
    <w:rsid w:val="002E1796"/>
    <w:rsid w:val="002E259F"/>
    <w:rsid w:val="002E2B93"/>
    <w:rsid w:val="002E2CD8"/>
    <w:rsid w:val="002E348F"/>
    <w:rsid w:val="002E3C32"/>
    <w:rsid w:val="002E3D59"/>
    <w:rsid w:val="002E4073"/>
    <w:rsid w:val="002E4A5A"/>
    <w:rsid w:val="002E5C9B"/>
    <w:rsid w:val="002E5EA9"/>
    <w:rsid w:val="002E6BB6"/>
    <w:rsid w:val="002F05C1"/>
    <w:rsid w:val="002F0663"/>
    <w:rsid w:val="002F0FBA"/>
    <w:rsid w:val="002F12E7"/>
    <w:rsid w:val="002F148F"/>
    <w:rsid w:val="002F1998"/>
    <w:rsid w:val="002F1CD9"/>
    <w:rsid w:val="002F1D5C"/>
    <w:rsid w:val="002F20FB"/>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26D"/>
    <w:rsid w:val="00311413"/>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05D1"/>
    <w:rsid w:val="0032146D"/>
    <w:rsid w:val="00321802"/>
    <w:rsid w:val="00321A79"/>
    <w:rsid w:val="00321B1F"/>
    <w:rsid w:val="0032266C"/>
    <w:rsid w:val="003232C3"/>
    <w:rsid w:val="00323785"/>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27224"/>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B3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6D71"/>
    <w:rsid w:val="0035702D"/>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B9"/>
    <w:rsid w:val="0038642C"/>
    <w:rsid w:val="00386E76"/>
    <w:rsid w:val="003878AC"/>
    <w:rsid w:val="003903FB"/>
    <w:rsid w:val="00390B20"/>
    <w:rsid w:val="0039114B"/>
    <w:rsid w:val="0039183A"/>
    <w:rsid w:val="00391FE7"/>
    <w:rsid w:val="0039299B"/>
    <w:rsid w:val="00393698"/>
    <w:rsid w:val="0039371E"/>
    <w:rsid w:val="00394C27"/>
    <w:rsid w:val="00395E28"/>
    <w:rsid w:val="003964F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87E"/>
    <w:rsid w:val="003A6932"/>
    <w:rsid w:val="003A6BC4"/>
    <w:rsid w:val="003B03D1"/>
    <w:rsid w:val="003B0F1F"/>
    <w:rsid w:val="003B12DE"/>
    <w:rsid w:val="003B160F"/>
    <w:rsid w:val="003B3624"/>
    <w:rsid w:val="003B3660"/>
    <w:rsid w:val="003B37F3"/>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0D"/>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0C"/>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0D8"/>
    <w:rsid w:val="004147BD"/>
    <w:rsid w:val="004157B6"/>
    <w:rsid w:val="0041685F"/>
    <w:rsid w:val="00416CD6"/>
    <w:rsid w:val="00416D08"/>
    <w:rsid w:val="004170BC"/>
    <w:rsid w:val="0041717D"/>
    <w:rsid w:val="00417604"/>
    <w:rsid w:val="00421D7D"/>
    <w:rsid w:val="00424668"/>
    <w:rsid w:val="0042470D"/>
    <w:rsid w:val="0042499D"/>
    <w:rsid w:val="00424B94"/>
    <w:rsid w:val="00424C4C"/>
    <w:rsid w:val="004252AF"/>
    <w:rsid w:val="0042578B"/>
    <w:rsid w:val="004257A5"/>
    <w:rsid w:val="00425B34"/>
    <w:rsid w:val="00425CFB"/>
    <w:rsid w:val="0042762A"/>
    <w:rsid w:val="0042788E"/>
    <w:rsid w:val="0043113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7"/>
    <w:rsid w:val="00440569"/>
    <w:rsid w:val="00441140"/>
    <w:rsid w:val="0044135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1D"/>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120"/>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4E0A"/>
    <w:rsid w:val="00465067"/>
    <w:rsid w:val="004650C5"/>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2B"/>
    <w:rsid w:val="004745B4"/>
    <w:rsid w:val="00475262"/>
    <w:rsid w:val="0047554A"/>
    <w:rsid w:val="00475F9B"/>
    <w:rsid w:val="00476119"/>
    <w:rsid w:val="0047687E"/>
    <w:rsid w:val="00476CDD"/>
    <w:rsid w:val="00476F8C"/>
    <w:rsid w:val="00477E28"/>
    <w:rsid w:val="0048064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E6B"/>
    <w:rsid w:val="004905CE"/>
    <w:rsid w:val="004909FF"/>
    <w:rsid w:val="004923AA"/>
    <w:rsid w:val="0049538A"/>
    <w:rsid w:val="0049594B"/>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5F21"/>
    <w:rsid w:val="004C606C"/>
    <w:rsid w:val="004C7DC4"/>
    <w:rsid w:val="004C7E0B"/>
    <w:rsid w:val="004C7E53"/>
    <w:rsid w:val="004D017C"/>
    <w:rsid w:val="004D0D38"/>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30E1"/>
    <w:rsid w:val="004F33F0"/>
    <w:rsid w:val="004F3B7D"/>
    <w:rsid w:val="004F4D51"/>
    <w:rsid w:val="004F50BE"/>
    <w:rsid w:val="004F6FEF"/>
    <w:rsid w:val="004F7943"/>
    <w:rsid w:val="005002B8"/>
    <w:rsid w:val="00500818"/>
    <w:rsid w:val="00501200"/>
    <w:rsid w:val="00501215"/>
    <w:rsid w:val="005020EF"/>
    <w:rsid w:val="0050218B"/>
    <w:rsid w:val="0050224F"/>
    <w:rsid w:val="00502FDB"/>
    <w:rsid w:val="005032DE"/>
    <w:rsid w:val="005035B0"/>
    <w:rsid w:val="00503E5F"/>
    <w:rsid w:val="00503F8C"/>
    <w:rsid w:val="005047B8"/>
    <w:rsid w:val="00504E9D"/>
    <w:rsid w:val="00505506"/>
    <w:rsid w:val="00505FE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8F"/>
    <w:rsid w:val="005315A7"/>
    <w:rsid w:val="005321FB"/>
    <w:rsid w:val="0053254A"/>
    <w:rsid w:val="005332CF"/>
    <w:rsid w:val="005334CF"/>
    <w:rsid w:val="00533865"/>
    <w:rsid w:val="00533C4A"/>
    <w:rsid w:val="005346BB"/>
    <w:rsid w:val="005352E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00"/>
    <w:rsid w:val="0056365F"/>
    <w:rsid w:val="0056370A"/>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482F"/>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2F4"/>
    <w:rsid w:val="00585C84"/>
    <w:rsid w:val="0058726C"/>
    <w:rsid w:val="005872C9"/>
    <w:rsid w:val="00587BAC"/>
    <w:rsid w:val="00590030"/>
    <w:rsid w:val="00590232"/>
    <w:rsid w:val="00592249"/>
    <w:rsid w:val="005926A9"/>
    <w:rsid w:val="00593111"/>
    <w:rsid w:val="0059347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3F18"/>
    <w:rsid w:val="005C5685"/>
    <w:rsid w:val="005C5BD5"/>
    <w:rsid w:val="005C6C2A"/>
    <w:rsid w:val="005C6D8F"/>
    <w:rsid w:val="005D08AD"/>
    <w:rsid w:val="005D0CD2"/>
    <w:rsid w:val="005D1328"/>
    <w:rsid w:val="005D1747"/>
    <w:rsid w:val="005D1EC0"/>
    <w:rsid w:val="005D24F3"/>
    <w:rsid w:val="005D2CDD"/>
    <w:rsid w:val="005D342B"/>
    <w:rsid w:val="005D393D"/>
    <w:rsid w:val="005D3B1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1C"/>
    <w:rsid w:val="005E36FB"/>
    <w:rsid w:val="005E3790"/>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645"/>
    <w:rsid w:val="005F4815"/>
    <w:rsid w:val="005F5663"/>
    <w:rsid w:val="005F5849"/>
    <w:rsid w:val="005F5EF4"/>
    <w:rsid w:val="005F5F2C"/>
    <w:rsid w:val="005F60EC"/>
    <w:rsid w:val="005F6464"/>
    <w:rsid w:val="005F68D4"/>
    <w:rsid w:val="005F6991"/>
    <w:rsid w:val="005F70E4"/>
    <w:rsid w:val="005F7EBF"/>
    <w:rsid w:val="00600293"/>
    <w:rsid w:val="006015A1"/>
    <w:rsid w:val="006015E1"/>
    <w:rsid w:val="00601B91"/>
    <w:rsid w:val="00601DD0"/>
    <w:rsid w:val="0060200D"/>
    <w:rsid w:val="00602431"/>
    <w:rsid w:val="00603AD9"/>
    <w:rsid w:val="00603E31"/>
    <w:rsid w:val="006041B7"/>
    <w:rsid w:val="0060451D"/>
    <w:rsid w:val="00605629"/>
    <w:rsid w:val="006059FB"/>
    <w:rsid w:val="00605D03"/>
    <w:rsid w:val="00606CD1"/>
    <w:rsid w:val="00606E60"/>
    <w:rsid w:val="00606FD4"/>
    <w:rsid w:val="00607C46"/>
    <w:rsid w:val="006102F3"/>
    <w:rsid w:val="0061093E"/>
    <w:rsid w:val="006119DC"/>
    <w:rsid w:val="00612434"/>
    <w:rsid w:val="00612CE6"/>
    <w:rsid w:val="00612DA3"/>
    <w:rsid w:val="00612EDD"/>
    <w:rsid w:val="00612FBA"/>
    <w:rsid w:val="00613365"/>
    <w:rsid w:val="00613AF3"/>
    <w:rsid w:val="00614A7B"/>
    <w:rsid w:val="00614FF2"/>
    <w:rsid w:val="006158E4"/>
    <w:rsid w:val="006158FB"/>
    <w:rsid w:val="00615C08"/>
    <w:rsid w:val="0061714F"/>
    <w:rsid w:val="0061733E"/>
    <w:rsid w:val="0061741C"/>
    <w:rsid w:val="0061785B"/>
    <w:rsid w:val="006207BC"/>
    <w:rsid w:val="00621335"/>
    <w:rsid w:val="0062150E"/>
    <w:rsid w:val="00622000"/>
    <w:rsid w:val="00623F37"/>
    <w:rsid w:val="00623F56"/>
    <w:rsid w:val="006242E9"/>
    <w:rsid w:val="006250F6"/>
    <w:rsid w:val="006258F1"/>
    <w:rsid w:val="00626341"/>
    <w:rsid w:val="00626AE2"/>
    <w:rsid w:val="00626BBC"/>
    <w:rsid w:val="006274B9"/>
    <w:rsid w:val="0062770C"/>
    <w:rsid w:val="00627808"/>
    <w:rsid w:val="0062788C"/>
    <w:rsid w:val="00627ABF"/>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1BD"/>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FA"/>
    <w:rsid w:val="00655F17"/>
    <w:rsid w:val="00660F6D"/>
    <w:rsid w:val="0066179A"/>
    <w:rsid w:val="00661860"/>
    <w:rsid w:val="00661FC2"/>
    <w:rsid w:val="00662606"/>
    <w:rsid w:val="00662701"/>
    <w:rsid w:val="0066271C"/>
    <w:rsid w:val="00663099"/>
    <w:rsid w:val="006638AF"/>
    <w:rsid w:val="00663942"/>
    <w:rsid w:val="00664184"/>
    <w:rsid w:val="00664C39"/>
    <w:rsid w:val="0066500F"/>
    <w:rsid w:val="00665508"/>
    <w:rsid w:val="00665D82"/>
    <w:rsid w:val="00670121"/>
    <w:rsid w:val="00670373"/>
    <w:rsid w:val="006715F4"/>
    <w:rsid w:val="00671B2B"/>
    <w:rsid w:val="00671DB5"/>
    <w:rsid w:val="0067281B"/>
    <w:rsid w:val="0067282A"/>
    <w:rsid w:val="00673005"/>
    <w:rsid w:val="00673538"/>
    <w:rsid w:val="00675293"/>
    <w:rsid w:val="006752D5"/>
    <w:rsid w:val="00675AFC"/>
    <w:rsid w:val="006762EC"/>
    <w:rsid w:val="00676607"/>
    <w:rsid w:val="006773B6"/>
    <w:rsid w:val="00677704"/>
    <w:rsid w:val="00680281"/>
    <w:rsid w:val="00681CDE"/>
    <w:rsid w:val="00681E77"/>
    <w:rsid w:val="006820BB"/>
    <w:rsid w:val="006824FC"/>
    <w:rsid w:val="00682D3D"/>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ADC"/>
    <w:rsid w:val="00692F9F"/>
    <w:rsid w:val="006932C2"/>
    <w:rsid w:val="00693481"/>
    <w:rsid w:val="006937F3"/>
    <w:rsid w:val="00693BF3"/>
    <w:rsid w:val="00693D4F"/>
    <w:rsid w:val="006941C0"/>
    <w:rsid w:val="006942B0"/>
    <w:rsid w:val="006944F4"/>
    <w:rsid w:val="00694599"/>
    <w:rsid w:val="00694911"/>
    <w:rsid w:val="00696781"/>
    <w:rsid w:val="006967C9"/>
    <w:rsid w:val="00696EED"/>
    <w:rsid w:val="00696F78"/>
    <w:rsid w:val="006974CE"/>
    <w:rsid w:val="00697FA2"/>
    <w:rsid w:val="006A049B"/>
    <w:rsid w:val="006A0E2D"/>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30B8"/>
    <w:rsid w:val="006B35FA"/>
    <w:rsid w:val="006B38AC"/>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65C"/>
    <w:rsid w:val="006C67DC"/>
    <w:rsid w:val="006C749B"/>
    <w:rsid w:val="006C7941"/>
    <w:rsid w:val="006D0D4C"/>
    <w:rsid w:val="006D0EC0"/>
    <w:rsid w:val="006D1119"/>
    <w:rsid w:val="006D19ED"/>
    <w:rsid w:val="006D224F"/>
    <w:rsid w:val="006D2363"/>
    <w:rsid w:val="006D25A3"/>
    <w:rsid w:val="006D3202"/>
    <w:rsid w:val="006D334E"/>
    <w:rsid w:val="006D3759"/>
    <w:rsid w:val="006D3C8B"/>
    <w:rsid w:val="006D463E"/>
    <w:rsid w:val="006D4899"/>
    <w:rsid w:val="006D533F"/>
    <w:rsid w:val="006D5E06"/>
    <w:rsid w:val="006D65C1"/>
    <w:rsid w:val="006D6694"/>
    <w:rsid w:val="006D675E"/>
    <w:rsid w:val="006D7BC2"/>
    <w:rsid w:val="006D7E9E"/>
    <w:rsid w:val="006E04DD"/>
    <w:rsid w:val="006E0DEA"/>
    <w:rsid w:val="006E1496"/>
    <w:rsid w:val="006E1CFB"/>
    <w:rsid w:val="006E202E"/>
    <w:rsid w:val="006E28D7"/>
    <w:rsid w:val="006E2957"/>
    <w:rsid w:val="006E2F05"/>
    <w:rsid w:val="006E3394"/>
    <w:rsid w:val="006E3BD6"/>
    <w:rsid w:val="006E3E08"/>
    <w:rsid w:val="006E5188"/>
    <w:rsid w:val="006E533D"/>
    <w:rsid w:val="006E6408"/>
    <w:rsid w:val="006E6883"/>
    <w:rsid w:val="006E75C7"/>
    <w:rsid w:val="006E7679"/>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8"/>
    <w:rsid w:val="00704310"/>
    <w:rsid w:val="007046CE"/>
    <w:rsid w:val="00704966"/>
    <w:rsid w:val="0070681D"/>
    <w:rsid w:val="00706BD5"/>
    <w:rsid w:val="00706F4D"/>
    <w:rsid w:val="00707712"/>
    <w:rsid w:val="007101B7"/>
    <w:rsid w:val="0071064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42"/>
    <w:rsid w:val="00725896"/>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A05"/>
    <w:rsid w:val="00736EA4"/>
    <w:rsid w:val="0073711D"/>
    <w:rsid w:val="0073778F"/>
    <w:rsid w:val="00740385"/>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2CE"/>
    <w:rsid w:val="00757947"/>
    <w:rsid w:val="00757968"/>
    <w:rsid w:val="00760F9B"/>
    <w:rsid w:val="007620BE"/>
    <w:rsid w:val="0076216E"/>
    <w:rsid w:val="0076284D"/>
    <w:rsid w:val="007628CD"/>
    <w:rsid w:val="00762B52"/>
    <w:rsid w:val="0076304E"/>
    <w:rsid w:val="007630E3"/>
    <w:rsid w:val="00764269"/>
    <w:rsid w:val="00764CFF"/>
    <w:rsid w:val="00764FD6"/>
    <w:rsid w:val="00765189"/>
    <w:rsid w:val="00765366"/>
    <w:rsid w:val="007654C6"/>
    <w:rsid w:val="00765E73"/>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52E"/>
    <w:rsid w:val="00787DC2"/>
    <w:rsid w:val="00787EB6"/>
    <w:rsid w:val="0079007C"/>
    <w:rsid w:val="007909D9"/>
    <w:rsid w:val="00790D67"/>
    <w:rsid w:val="00790FAD"/>
    <w:rsid w:val="00791021"/>
    <w:rsid w:val="007912DE"/>
    <w:rsid w:val="00791736"/>
    <w:rsid w:val="00791E5B"/>
    <w:rsid w:val="00791FC9"/>
    <w:rsid w:val="0079367F"/>
    <w:rsid w:val="00793A26"/>
    <w:rsid w:val="0079488E"/>
    <w:rsid w:val="007948D0"/>
    <w:rsid w:val="00794F1E"/>
    <w:rsid w:val="00795AC5"/>
    <w:rsid w:val="00796861"/>
    <w:rsid w:val="00796EB0"/>
    <w:rsid w:val="00797005"/>
    <w:rsid w:val="007976F5"/>
    <w:rsid w:val="007A059A"/>
    <w:rsid w:val="007A130B"/>
    <w:rsid w:val="007A15EC"/>
    <w:rsid w:val="007A1E23"/>
    <w:rsid w:val="007A20F1"/>
    <w:rsid w:val="007A2C75"/>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5D4"/>
    <w:rsid w:val="007B3B8D"/>
    <w:rsid w:val="007B3E3A"/>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6A30"/>
    <w:rsid w:val="007C7A8A"/>
    <w:rsid w:val="007C7D60"/>
    <w:rsid w:val="007D0225"/>
    <w:rsid w:val="007D0F6B"/>
    <w:rsid w:val="007D1221"/>
    <w:rsid w:val="007D1861"/>
    <w:rsid w:val="007D1BAE"/>
    <w:rsid w:val="007D2DF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F2"/>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C57"/>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1F03"/>
    <w:rsid w:val="00822813"/>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D93"/>
    <w:rsid w:val="0083310A"/>
    <w:rsid w:val="008335C6"/>
    <w:rsid w:val="00833AB8"/>
    <w:rsid w:val="00834CBF"/>
    <w:rsid w:val="00835378"/>
    <w:rsid w:val="008358C9"/>
    <w:rsid w:val="00835AA5"/>
    <w:rsid w:val="00835D2A"/>
    <w:rsid w:val="00836AC1"/>
    <w:rsid w:val="00837056"/>
    <w:rsid w:val="008409D4"/>
    <w:rsid w:val="00840BEE"/>
    <w:rsid w:val="0084131B"/>
    <w:rsid w:val="0084174D"/>
    <w:rsid w:val="008417FF"/>
    <w:rsid w:val="00841A95"/>
    <w:rsid w:val="00841D69"/>
    <w:rsid w:val="00841F69"/>
    <w:rsid w:val="008429BA"/>
    <w:rsid w:val="00843A97"/>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514"/>
    <w:rsid w:val="00855F05"/>
    <w:rsid w:val="008563C3"/>
    <w:rsid w:val="0085681A"/>
    <w:rsid w:val="00856832"/>
    <w:rsid w:val="00856CFA"/>
    <w:rsid w:val="008576A8"/>
    <w:rsid w:val="00857C0A"/>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5F4D"/>
    <w:rsid w:val="008877C1"/>
    <w:rsid w:val="00887B5D"/>
    <w:rsid w:val="0089113C"/>
    <w:rsid w:val="008919DA"/>
    <w:rsid w:val="00891A20"/>
    <w:rsid w:val="008930CD"/>
    <w:rsid w:val="008931B4"/>
    <w:rsid w:val="0089331B"/>
    <w:rsid w:val="008933BC"/>
    <w:rsid w:val="008936BE"/>
    <w:rsid w:val="00893C2B"/>
    <w:rsid w:val="00894BA7"/>
    <w:rsid w:val="00894EF3"/>
    <w:rsid w:val="00895F31"/>
    <w:rsid w:val="008969D4"/>
    <w:rsid w:val="008978C5"/>
    <w:rsid w:val="008A00D5"/>
    <w:rsid w:val="008A0157"/>
    <w:rsid w:val="008A1365"/>
    <w:rsid w:val="008A1AB1"/>
    <w:rsid w:val="008A1D5F"/>
    <w:rsid w:val="008A216D"/>
    <w:rsid w:val="008A2970"/>
    <w:rsid w:val="008A2C35"/>
    <w:rsid w:val="008A2E29"/>
    <w:rsid w:val="008A3657"/>
    <w:rsid w:val="008A386E"/>
    <w:rsid w:val="008A3A6F"/>
    <w:rsid w:val="008A3C76"/>
    <w:rsid w:val="008A3C98"/>
    <w:rsid w:val="008A4861"/>
    <w:rsid w:val="008A51A5"/>
    <w:rsid w:val="008A5606"/>
    <w:rsid w:val="008A5873"/>
    <w:rsid w:val="008A5D2E"/>
    <w:rsid w:val="008A6002"/>
    <w:rsid w:val="008A60BA"/>
    <w:rsid w:val="008A6B05"/>
    <w:rsid w:val="008A7E15"/>
    <w:rsid w:val="008B1FB2"/>
    <w:rsid w:val="008B2563"/>
    <w:rsid w:val="008B2613"/>
    <w:rsid w:val="008B31B9"/>
    <w:rsid w:val="008B3EE3"/>
    <w:rsid w:val="008B47EE"/>
    <w:rsid w:val="008B4851"/>
    <w:rsid w:val="008B4EE2"/>
    <w:rsid w:val="008B5444"/>
    <w:rsid w:val="008B5670"/>
    <w:rsid w:val="008B5901"/>
    <w:rsid w:val="008B5E60"/>
    <w:rsid w:val="008B6309"/>
    <w:rsid w:val="008B6A96"/>
    <w:rsid w:val="008B6B87"/>
    <w:rsid w:val="008B6C07"/>
    <w:rsid w:val="008B6C4E"/>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EE"/>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BE"/>
    <w:rsid w:val="008E1BD3"/>
    <w:rsid w:val="008E2035"/>
    <w:rsid w:val="008E20F9"/>
    <w:rsid w:val="008E28EC"/>
    <w:rsid w:val="008E3081"/>
    <w:rsid w:val="008E31B9"/>
    <w:rsid w:val="008E42F1"/>
    <w:rsid w:val="008E479D"/>
    <w:rsid w:val="008E4924"/>
    <w:rsid w:val="008E4A13"/>
    <w:rsid w:val="008E4A3C"/>
    <w:rsid w:val="008E4A9E"/>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85"/>
    <w:rsid w:val="00901552"/>
    <w:rsid w:val="0090199F"/>
    <w:rsid w:val="00901FB3"/>
    <w:rsid w:val="009025EC"/>
    <w:rsid w:val="00902F6F"/>
    <w:rsid w:val="009032BE"/>
    <w:rsid w:val="009034DF"/>
    <w:rsid w:val="00903F2F"/>
    <w:rsid w:val="009043AE"/>
    <w:rsid w:val="009049EA"/>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5E5D"/>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35F"/>
    <w:rsid w:val="00923A02"/>
    <w:rsid w:val="00924445"/>
    <w:rsid w:val="00925348"/>
    <w:rsid w:val="00925B89"/>
    <w:rsid w:val="009265B6"/>
    <w:rsid w:val="00927DE7"/>
    <w:rsid w:val="00927FB2"/>
    <w:rsid w:val="00927FFC"/>
    <w:rsid w:val="00930202"/>
    <w:rsid w:val="009302A6"/>
    <w:rsid w:val="0093049E"/>
    <w:rsid w:val="00930569"/>
    <w:rsid w:val="00931518"/>
    <w:rsid w:val="00931E5B"/>
    <w:rsid w:val="00931F19"/>
    <w:rsid w:val="009323DD"/>
    <w:rsid w:val="0093261C"/>
    <w:rsid w:val="0093267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2C9D"/>
    <w:rsid w:val="0094429A"/>
    <w:rsid w:val="00945504"/>
    <w:rsid w:val="009465A0"/>
    <w:rsid w:val="00946722"/>
    <w:rsid w:val="00947162"/>
    <w:rsid w:val="009501C3"/>
    <w:rsid w:val="009502BE"/>
    <w:rsid w:val="009502F5"/>
    <w:rsid w:val="0095251F"/>
    <w:rsid w:val="0095321C"/>
    <w:rsid w:val="00953574"/>
    <w:rsid w:val="00953D09"/>
    <w:rsid w:val="00953F2B"/>
    <w:rsid w:val="00954A8F"/>
    <w:rsid w:val="00955067"/>
    <w:rsid w:val="00955109"/>
    <w:rsid w:val="00955F2F"/>
    <w:rsid w:val="00956277"/>
    <w:rsid w:val="00956A4E"/>
    <w:rsid w:val="00956AB5"/>
    <w:rsid w:val="00957214"/>
    <w:rsid w:val="009572B3"/>
    <w:rsid w:val="00957893"/>
    <w:rsid w:val="009606A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3F"/>
    <w:rsid w:val="00974F0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C78"/>
    <w:rsid w:val="009855D4"/>
    <w:rsid w:val="00985A84"/>
    <w:rsid w:val="00985F55"/>
    <w:rsid w:val="00986CE1"/>
    <w:rsid w:val="00986FE3"/>
    <w:rsid w:val="00987DB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8C"/>
    <w:rsid w:val="009A61DC"/>
    <w:rsid w:val="009A6678"/>
    <w:rsid w:val="009A7D11"/>
    <w:rsid w:val="009A7E04"/>
    <w:rsid w:val="009B064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13C"/>
    <w:rsid w:val="009C3738"/>
    <w:rsid w:val="009C3882"/>
    <w:rsid w:val="009C436F"/>
    <w:rsid w:val="009C43B4"/>
    <w:rsid w:val="009C4A6D"/>
    <w:rsid w:val="009C5825"/>
    <w:rsid w:val="009C5AA9"/>
    <w:rsid w:val="009C6137"/>
    <w:rsid w:val="009C621B"/>
    <w:rsid w:val="009C622E"/>
    <w:rsid w:val="009C658D"/>
    <w:rsid w:val="009C69A4"/>
    <w:rsid w:val="009C6C1E"/>
    <w:rsid w:val="009C6DCC"/>
    <w:rsid w:val="009C6DFE"/>
    <w:rsid w:val="009C74E3"/>
    <w:rsid w:val="009C7A2D"/>
    <w:rsid w:val="009C7D51"/>
    <w:rsid w:val="009D02CC"/>
    <w:rsid w:val="009D03EB"/>
    <w:rsid w:val="009D08A3"/>
    <w:rsid w:val="009D0917"/>
    <w:rsid w:val="009D0C3F"/>
    <w:rsid w:val="009D0DC5"/>
    <w:rsid w:val="009D0F0B"/>
    <w:rsid w:val="009D1038"/>
    <w:rsid w:val="009D184C"/>
    <w:rsid w:val="009D2F13"/>
    <w:rsid w:val="009D2F4F"/>
    <w:rsid w:val="009D5909"/>
    <w:rsid w:val="009D5D9E"/>
    <w:rsid w:val="009D61CE"/>
    <w:rsid w:val="009D62CF"/>
    <w:rsid w:val="009D6598"/>
    <w:rsid w:val="009D71BF"/>
    <w:rsid w:val="009D7294"/>
    <w:rsid w:val="009D73D9"/>
    <w:rsid w:val="009D779F"/>
    <w:rsid w:val="009D7ABF"/>
    <w:rsid w:val="009E064A"/>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2F31"/>
    <w:rsid w:val="009F3379"/>
    <w:rsid w:val="009F402F"/>
    <w:rsid w:val="009F474E"/>
    <w:rsid w:val="009F4AE0"/>
    <w:rsid w:val="009F4CE8"/>
    <w:rsid w:val="009F4E56"/>
    <w:rsid w:val="009F4FBE"/>
    <w:rsid w:val="009F5AAD"/>
    <w:rsid w:val="009F639D"/>
    <w:rsid w:val="009F644C"/>
    <w:rsid w:val="009F69A5"/>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820"/>
    <w:rsid w:val="00A03B2D"/>
    <w:rsid w:val="00A0430F"/>
    <w:rsid w:val="00A045BC"/>
    <w:rsid w:val="00A0494F"/>
    <w:rsid w:val="00A04ACA"/>
    <w:rsid w:val="00A054B9"/>
    <w:rsid w:val="00A05F46"/>
    <w:rsid w:val="00A06455"/>
    <w:rsid w:val="00A065A2"/>
    <w:rsid w:val="00A06AC2"/>
    <w:rsid w:val="00A06CBB"/>
    <w:rsid w:val="00A07631"/>
    <w:rsid w:val="00A07D04"/>
    <w:rsid w:val="00A07E54"/>
    <w:rsid w:val="00A109FD"/>
    <w:rsid w:val="00A10FCA"/>
    <w:rsid w:val="00A113C1"/>
    <w:rsid w:val="00A1215E"/>
    <w:rsid w:val="00A12CDC"/>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0F0"/>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629"/>
    <w:rsid w:val="00A3675E"/>
    <w:rsid w:val="00A3699B"/>
    <w:rsid w:val="00A36D58"/>
    <w:rsid w:val="00A36DC9"/>
    <w:rsid w:val="00A37503"/>
    <w:rsid w:val="00A41AC1"/>
    <w:rsid w:val="00A41CA4"/>
    <w:rsid w:val="00A41E5F"/>
    <w:rsid w:val="00A42731"/>
    <w:rsid w:val="00A42B33"/>
    <w:rsid w:val="00A42FE7"/>
    <w:rsid w:val="00A43140"/>
    <w:rsid w:val="00A4394E"/>
    <w:rsid w:val="00A43BC1"/>
    <w:rsid w:val="00A43C02"/>
    <w:rsid w:val="00A44166"/>
    <w:rsid w:val="00A441C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088"/>
    <w:rsid w:val="00A6570E"/>
    <w:rsid w:val="00A65A55"/>
    <w:rsid w:val="00A65ADF"/>
    <w:rsid w:val="00A65B5C"/>
    <w:rsid w:val="00A65CD9"/>
    <w:rsid w:val="00A6625B"/>
    <w:rsid w:val="00A67567"/>
    <w:rsid w:val="00A704CD"/>
    <w:rsid w:val="00A70D62"/>
    <w:rsid w:val="00A70DAE"/>
    <w:rsid w:val="00A70DC3"/>
    <w:rsid w:val="00A70E68"/>
    <w:rsid w:val="00A717F8"/>
    <w:rsid w:val="00A71BA0"/>
    <w:rsid w:val="00A72638"/>
    <w:rsid w:val="00A728AD"/>
    <w:rsid w:val="00A73BF7"/>
    <w:rsid w:val="00A744AD"/>
    <w:rsid w:val="00A747AC"/>
    <w:rsid w:val="00A74B22"/>
    <w:rsid w:val="00A74B37"/>
    <w:rsid w:val="00A75114"/>
    <w:rsid w:val="00A75148"/>
    <w:rsid w:val="00A7649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B7D"/>
    <w:rsid w:val="00A90AF8"/>
    <w:rsid w:val="00A91483"/>
    <w:rsid w:val="00A91C2E"/>
    <w:rsid w:val="00A92611"/>
    <w:rsid w:val="00A934E0"/>
    <w:rsid w:val="00A939D6"/>
    <w:rsid w:val="00A93C5D"/>
    <w:rsid w:val="00A940CF"/>
    <w:rsid w:val="00A94866"/>
    <w:rsid w:val="00A9488B"/>
    <w:rsid w:val="00A94AAE"/>
    <w:rsid w:val="00A96518"/>
    <w:rsid w:val="00A96630"/>
    <w:rsid w:val="00A967A9"/>
    <w:rsid w:val="00A97192"/>
    <w:rsid w:val="00A97EDD"/>
    <w:rsid w:val="00A97EF0"/>
    <w:rsid w:val="00AA0DC1"/>
    <w:rsid w:val="00AA1092"/>
    <w:rsid w:val="00AA1198"/>
    <w:rsid w:val="00AA1D7C"/>
    <w:rsid w:val="00AA23FB"/>
    <w:rsid w:val="00AA2718"/>
    <w:rsid w:val="00AA29DF"/>
    <w:rsid w:val="00AA2A14"/>
    <w:rsid w:val="00AA362E"/>
    <w:rsid w:val="00AA4186"/>
    <w:rsid w:val="00AA4CE6"/>
    <w:rsid w:val="00AA52E1"/>
    <w:rsid w:val="00AA58BE"/>
    <w:rsid w:val="00AA62D6"/>
    <w:rsid w:val="00AA6640"/>
    <w:rsid w:val="00AA66DF"/>
    <w:rsid w:val="00AA6796"/>
    <w:rsid w:val="00AA6DE2"/>
    <w:rsid w:val="00AA78B2"/>
    <w:rsid w:val="00AA7C0D"/>
    <w:rsid w:val="00AA7DD1"/>
    <w:rsid w:val="00AB129C"/>
    <w:rsid w:val="00AB1754"/>
    <w:rsid w:val="00AB1EF3"/>
    <w:rsid w:val="00AB244A"/>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D2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98"/>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8C9"/>
    <w:rsid w:val="00AE6BCB"/>
    <w:rsid w:val="00AE7624"/>
    <w:rsid w:val="00AF0AB7"/>
    <w:rsid w:val="00AF0F4B"/>
    <w:rsid w:val="00AF120E"/>
    <w:rsid w:val="00AF1430"/>
    <w:rsid w:val="00AF176A"/>
    <w:rsid w:val="00AF17A1"/>
    <w:rsid w:val="00AF1844"/>
    <w:rsid w:val="00AF19EE"/>
    <w:rsid w:val="00AF224C"/>
    <w:rsid w:val="00AF2399"/>
    <w:rsid w:val="00AF24D0"/>
    <w:rsid w:val="00AF2695"/>
    <w:rsid w:val="00AF2BB5"/>
    <w:rsid w:val="00AF365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577"/>
    <w:rsid w:val="00B123E4"/>
    <w:rsid w:val="00B12512"/>
    <w:rsid w:val="00B12BF6"/>
    <w:rsid w:val="00B1388F"/>
    <w:rsid w:val="00B14544"/>
    <w:rsid w:val="00B149EA"/>
    <w:rsid w:val="00B157D6"/>
    <w:rsid w:val="00B16159"/>
    <w:rsid w:val="00B16562"/>
    <w:rsid w:val="00B166BC"/>
    <w:rsid w:val="00B168CF"/>
    <w:rsid w:val="00B16A8C"/>
    <w:rsid w:val="00B16D29"/>
    <w:rsid w:val="00B17053"/>
    <w:rsid w:val="00B1766E"/>
    <w:rsid w:val="00B176FD"/>
    <w:rsid w:val="00B17DBA"/>
    <w:rsid w:val="00B201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3A5"/>
    <w:rsid w:val="00B33EAC"/>
    <w:rsid w:val="00B34D51"/>
    <w:rsid w:val="00B34FE6"/>
    <w:rsid w:val="00B3551C"/>
    <w:rsid w:val="00B359A7"/>
    <w:rsid w:val="00B35A4B"/>
    <w:rsid w:val="00B35FC1"/>
    <w:rsid w:val="00B368D9"/>
    <w:rsid w:val="00B3699E"/>
    <w:rsid w:val="00B37854"/>
    <w:rsid w:val="00B40021"/>
    <w:rsid w:val="00B4080D"/>
    <w:rsid w:val="00B40DCB"/>
    <w:rsid w:val="00B41056"/>
    <w:rsid w:val="00B41181"/>
    <w:rsid w:val="00B411DB"/>
    <w:rsid w:val="00B41327"/>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068"/>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B9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8F7"/>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1FEC"/>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353"/>
    <w:rsid w:val="00BB0514"/>
    <w:rsid w:val="00BB0FC8"/>
    <w:rsid w:val="00BB174C"/>
    <w:rsid w:val="00BB1ED5"/>
    <w:rsid w:val="00BB2F38"/>
    <w:rsid w:val="00BB2F46"/>
    <w:rsid w:val="00BB3B0E"/>
    <w:rsid w:val="00BB3C10"/>
    <w:rsid w:val="00BB410E"/>
    <w:rsid w:val="00BB45B4"/>
    <w:rsid w:val="00BB45DF"/>
    <w:rsid w:val="00BB4A57"/>
    <w:rsid w:val="00BB4FB3"/>
    <w:rsid w:val="00BB5270"/>
    <w:rsid w:val="00BB536B"/>
    <w:rsid w:val="00BB54F0"/>
    <w:rsid w:val="00BB6B79"/>
    <w:rsid w:val="00BB6BA6"/>
    <w:rsid w:val="00BB71B1"/>
    <w:rsid w:val="00BB7C27"/>
    <w:rsid w:val="00BB7D63"/>
    <w:rsid w:val="00BC0EC9"/>
    <w:rsid w:val="00BC10FB"/>
    <w:rsid w:val="00BC1792"/>
    <w:rsid w:val="00BC1CD4"/>
    <w:rsid w:val="00BC1DBB"/>
    <w:rsid w:val="00BC20A3"/>
    <w:rsid w:val="00BC22EF"/>
    <w:rsid w:val="00BC2907"/>
    <w:rsid w:val="00BC2E44"/>
    <w:rsid w:val="00BC2E6B"/>
    <w:rsid w:val="00BC3440"/>
    <w:rsid w:val="00BC3AA9"/>
    <w:rsid w:val="00BC3BBD"/>
    <w:rsid w:val="00BC3DF9"/>
    <w:rsid w:val="00BC3EEA"/>
    <w:rsid w:val="00BC403A"/>
    <w:rsid w:val="00BC42ED"/>
    <w:rsid w:val="00BC512A"/>
    <w:rsid w:val="00BC5391"/>
    <w:rsid w:val="00BC7052"/>
    <w:rsid w:val="00BC759E"/>
    <w:rsid w:val="00BC7F89"/>
    <w:rsid w:val="00BD00CF"/>
    <w:rsid w:val="00BD094D"/>
    <w:rsid w:val="00BD0C86"/>
    <w:rsid w:val="00BD1BB2"/>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E7F27"/>
    <w:rsid w:val="00BF073D"/>
    <w:rsid w:val="00BF129F"/>
    <w:rsid w:val="00BF1959"/>
    <w:rsid w:val="00BF1D3B"/>
    <w:rsid w:val="00BF22F5"/>
    <w:rsid w:val="00BF2B58"/>
    <w:rsid w:val="00BF4594"/>
    <w:rsid w:val="00BF5AEB"/>
    <w:rsid w:val="00BF6ABE"/>
    <w:rsid w:val="00BF6BED"/>
    <w:rsid w:val="00BF6C92"/>
    <w:rsid w:val="00BF7175"/>
    <w:rsid w:val="00BF73B5"/>
    <w:rsid w:val="00BF7751"/>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299A"/>
    <w:rsid w:val="00C13065"/>
    <w:rsid w:val="00C1335A"/>
    <w:rsid w:val="00C13588"/>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50C"/>
    <w:rsid w:val="00C31BFE"/>
    <w:rsid w:val="00C32030"/>
    <w:rsid w:val="00C327B5"/>
    <w:rsid w:val="00C32E53"/>
    <w:rsid w:val="00C336AE"/>
    <w:rsid w:val="00C338F5"/>
    <w:rsid w:val="00C33DBC"/>
    <w:rsid w:val="00C34753"/>
    <w:rsid w:val="00C34BAF"/>
    <w:rsid w:val="00C35066"/>
    <w:rsid w:val="00C3528A"/>
    <w:rsid w:val="00C357D8"/>
    <w:rsid w:val="00C35C26"/>
    <w:rsid w:val="00C36ECB"/>
    <w:rsid w:val="00C373EA"/>
    <w:rsid w:val="00C37C99"/>
    <w:rsid w:val="00C37CB5"/>
    <w:rsid w:val="00C37E50"/>
    <w:rsid w:val="00C4066F"/>
    <w:rsid w:val="00C42A0E"/>
    <w:rsid w:val="00C438F5"/>
    <w:rsid w:val="00C441D7"/>
    <w:rsid w:val="00C4463D"/>
    <w:rsid w:val="00C447D2"/>
    <w:rsid w:val="00C455AC"/>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4DD"/>
    <w:rsid w:val="00C92F12"/>
    <w:rsid w:val="00C93240"/>
    <w:rsid w:val="00C940CA"/>
    <w:rsid w:val="00C9427A"/>
    <w:rsid w:val="00C94445"/>
    <w:rsid w:val="00C9470C"/>
    <w:rsid w:val="00C94831"/>
    <w:rsid w:val="00C948BF"/>
    <w:rsid w:val="00C94A83"/>
    <w:rsid w:val="00C94B9F"/>
    <w:rsid w:val="00C955E6"/>
    <w:rsid w:val="00C95851"/>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0D3"/>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225"/>
    <w:rsid w:val="00CC045F"/>
    <w:rsid w:val="00CC0E46"/>
    <w:rsid w:val="00CC108F"/>
    <w:rsid w:val="00CC1BF5"/>
    <w:rsid w:val="00CC1E27"/>
    <w:rsid w:val="00CC1ED7"/>
    <w:rsid w:val="00CC21D2"/>
    <w:rsid w:val="00CC2779"/>
    <w:rsid w:val="00CC3078"/>
    <w:rsid w:val="00CC3925"/>
    <w:rsid w:val="00CC45EE"/>
    <w:rsid w:val="00CC4C63"/>
    <w:rsid w:val="00CC4E78"/>
    <w:rsid w:val="00CC4EEC"/>
    <w:rsid w:val="00CC4F9F"/>
    <w:rsid w:val="00CC565E"/>
    <w:rsid w:val="00CC5FFF"/>
    <w:rsid w:val="00CC620F"/>
    <w:rsid w:val="00CC70B1"/>
    <w:rsid w:val="00CC718A"/>
    <w:rsid w:val="00CC7433"/>
    <w:rsid w:val="00CC7915"/>
    <w:rsid w:val="00CC7BF3"/>
    <w:rsid w:val="00CC7C6B"/>
    <w:rsid w:val="00CD03A8"/>
    <w:rsid w:val="00CD03AD"/>
    <w:rsid w:val="00CD0A3B"/>
    <w:rsid w:val="00CD0AC7"/>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617"/>
    <w:rsid w:val="00CE1F13"/>
    <w:rsid w:val="00CE2163"/>
    <w:rsid w:val="00CE2489"/>
    <w:rsid w:val="00CE275A"/>
    <w:rsid w:val="00CE28F2"/>
    <w:rsid w:val="00CE2A25"/>
    <w:rsid w:val="00CE3247"/>
    <w:rsid w:val="00CE399B"/>
    <w:rsid w:val="00CE3BB2"/>
    <w:rsid w:val="00CE3FF7"/>
    <w:rsid w:val="00CE498D"/>
    <w:rsid w:val="00CE4FFA"/>
    <w:rsid w:val="00CE540C"/>
    <w:rsid w:val="00CE57AE"/>
    <w:rsid w:val="00CE58CD"/>
    <w:rsid w:val="00CE5A18"/>
    <w:rsid w:val="00CE6713"/>
    <w:rsid w:val="00CE6800"/>
    <w:rsid w:val="00CE6C1B"/>
    <w:rsid w:val="00CE7209"/>
    <w:rsid w:val="00CE75F2"/>
    <w:rsid w:val="00CE7939"/>
    <w:rsid w:val="00CE7FDF"/>
    <w:rsid w:val="00CF06D5"/>
    <w:rsid w:val="00CF06DE"/>
    <w:rsid w:val="00CF0E17"/>
    <w:rsid w:val="00CF14EB"/>
    <w:rsid w:val="00CF1D58"/>
    <w:rsid w:val="00CF1F79"/>
    <w:rsid w:val="00CF2677"/>
    <w:rsid w:val="00CF2CB6"/>
    <w:rsid w:val="00CF3C03"/>
    <w:rsid w:val="00CF63E5"/>
    <w:rsid w:val="00CF66FF"/>
    <w:rsid w:val="00CF705D"/>
    <w:rsid w:val="00CF7B33"/>
    <w:rsid w:val="00D00392"/>
    <w:rsid w:val="00D00727"/>
    <w:rsid w:val="00D00B14"/>
    <w:rsid w:val="00D0189E"/>
    <w:rsid w:val="00D01D6B"/>
    <w:rsid w:val="00D01EB5"/>
    <w:rsid w:val="00D021AA"/>
    <w:rsid w:val="00D0274C"/>
    <w:rsid w:val="00D029A4"/>
    <w:rsid w:val="00D02B3D"/>
    <w:rsid w:val="00D037B0"/>
    <w:rsid w:val="00D03CCF"/>
    <w:rsid w:val="00D03F7E"/>
    <w:rsid w:val="00D04642"/>
    <w:rsid w:val="00D04CD4"/>
    <w:rsid w:val="00D05014"/>
    <w:rsid w:val="00D05666"/>
    <w:rsid w:val="00D0644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95"/>
    <w:rsid w:val="00D25088"/>
    <w:rsid w:val="00D25782"/>
    <w:rsid w:val="00D27421"/>
    <w:rsid w:val="00D27B3A"/>
    <w:rsid w:val="00D27E76"/>
    <w:rsid w:val="00D30302"/>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B7B"/>
    <w:rsid w:val="00D43E2A"/>
    <w:rsid w:val="00D44402"/>
    <w:rsid w:val="00D4468E"/>
    <w:rsid w:val="00D44708"/>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CEF"/>
    <w:rsid w:val="00D53BF4"/>
    <w:rsid w:val="00D53E91"/>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5C2"/>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3D6"/>
    <w:rsid w:val="00D94650"/>
    <w:rsid w:val="00D94A6A"/>
    <w:rsid w:val="00D95547"/>
    <w:rsid w:val="00D959F6"/>
    <w:rsid w:val="00D95F57"/>
    <w:rsid w:val="00D96083"/>
    <w:rsid w:val="00D9669E"/>
    <w:rsid w:val="00D96A3A"/>
    <w:rsid w:val="00D974EE"/>
    <w:rsid w:val="00D97A86"/>
    <w:rsid w:val="00DA0351"/>
    <w:rsid w:val="00DA05AB"/>
    <w:rsid w:val="00DA0A61"/>
    <w:rsid w:val="00DA0BE3"/>
    <w:rsid w:val="00DA1942"/>
    <w:rsid w:val="00DA1B9B"/>
    <w:rsid w:val="00DA22F0"/>
    <w:rsid w:val="00DA62B5"/>
    <w:rsid w:val="00DA649F"/>
    <w:rsid w:val="00DA6C21"/>
    <w:rsid w:val="00DA72F8"/>
    <w:rsid w:val="00DA758B"/>
    <w:rsid w:val="00DA7A8A"/>
    <w:rsid w:val="00DA7AAF"/>
    <w:rsid w:val="00DA7EE1"/>
    <w:rsid w:val="00DB0683"/>
    <w:rsid w:val="00DB27C4"/>
    <w:rsid w:val="00DB2857"/>
    <w:rsid w:val="00DB374C"/>
    <w:rsid w:val="00DB48B9"/>
    <w:rsid w:val="00DB4B5C"/>
    <w:rsid w:val="00DB4CE3"/>
    <w:rsid w:val="00DB58DD"/>
    <w:rsid w:val="00DB693A"/>
    <w:rsid w:val="00DB6BB0"/>
    <w:rsid w:val="00DB6D53"/>
    <w:rsid w:val="00DB7978"/>
    <w:rsid w:val="00DB7E29"/>
    <w:rsid w:val="00DB7F65"/>
    <w:rsid w:val="00DB7F9E"/>
    <w:rsid w:val="00DC0195"/>
    <w:rsid w:val="00DC0229"/>
    <w:rsid w:val="00DC09FD"/>
    <w:rsid w:val="00DC0DE3"/>
    <w:rsid w:val="00DC165B"/>
    <w:rsid w:val="00DC17B9"/>
    <w:rsid w:val="00DC18B0"/>
    <w:rsid w:val="00DC1957"/>
    <w:rsid w:val="00DC1AF4"/>
    <w:rsid w:val="00DC1DFF"/>
    <w:rsid w:val="00DC226D"/>
    <w:rsid w:val="00DC2956"/>
    <w:rsid w:val="00DC302F"/>
    <w:rsid w:val="00DC3291"/>
    <w:rsid w:val="00DC35BA"/>
    <w:rsid w:val="00DC3961"/>
    <w:rsid w:val="00DC3A1D"/>
    <w:rsid w:val="00DC3D76"/>
    <w:rsid w:val="00DC3F3B"/>
    <w:rsid w:val="00DC4BE0"/>
    <w:rsid w:val="00DC5C9E"/>
    <w:rsid w:val="00DC5E6E"/>
    <w:rsid w:val="00DC6585"/>
    <w:rsid w:val="00DC6822"/>
    <w:rsid w:val="00DC6D15"/>
    <w:rsid w:val="00DC6E53"/>
    <w:rsid w:val="00DC7145"/>
    <w:rsid w:val="00DC71E2"/>
    <w:rsid w:val="00DC7576"/>
    <w:rsid w:val="00DC7CE8"/>
    <w:rsid w:val="00DD0085"/>
    <w:rsid w:val="00DD008C"/>
    <w:rsid w:val="00DD1114"/>
    <w:rsid w:val="00DD138F"/>
    <w:rsid w:val="00DD13C0"/>
    <w:rsid w:val="00DD1477"/>
    <w:rsid w:val="00DD1C0A"/>
    <w:rsid w:val="00DD1C9F"/>
    <w:rsid w:val="00DD21DA"/>
    <w:rsid w:val="00DD2519"/>
    <w:rsid w:val="00DD2736"/>
    <w:rsid w:val="00DD2A10"/>
    <w:rsid w:val="00DD2ADA"/>
    <w:rsid w:val="00DD2E82"/>
    <w:rsid w:val="00DD314D"/>
    <w:rsid w:val="00DD37E7"/>
    <w:rsid w:val="00DD39A8"/>
    <w:rsid w:val="00DD45CF"/>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660"/>
    <w:rsid w:val="00DE5711"/>
    <w:rsid w:val="00DE5F20"/>
    <w:rsid w:val="00DE661B"/>
    <w:rsid w:val="00DE6E2B"/>
    <w:rsid w:val="00DE7037"/>
    <w:rsid w:val="00DE7BD6"/>
    <w:rsid w:val="00DF0AF7"/>
    <w:rsid w:val="00DF144A"/>
    <w:rsid w:val="00DF17DB"/>
    <w:rsid w:val="00DF1869"/>
    <w:rsid w:val="00DF27B3"/>
    <w:rsid w:val="00DF28BA"/>
    <w:rsid w:val="00DF2A3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4A69"/>
    <w:rsid w:val="00E14D3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917"/>
    <w:rsid w:val="00E37A98"/>
    <w:rsid w:val="00E41326"/>
    <w:rsid w:val="00E41B4B"/>
    <w:rsid w:val="00E42587"/>
    <w:rsid w:val="00E42A6B"/>
    <w:rsid w:val="00E42AB8"/>
    <w:rsid w:val="00E42B7C"/>
    <w:rsid w:val="00E43E42"/>
    <w:rsid w:val="00E43EAB"/>
    <w:rsid w:val="00E43FBD"/>
    <w:rsid w:val="00E448B7"/>
    <w:rsid w:val="00E4525D"/>
    <w:rsid w:val="00E50D81"/>
    <w:rsid w:val="00E50F51"/>
    <w:rsid w:val="00E50F94"/>
    <w:rsid w:val="00E5259B"/>
    <w:rsid w:val="00E52B67"/>
    <w:rsid w:val="00E531CF"/>
    <w:rsid w:val="00E53CA2"/>
    <w:rsid w:val="00E53E12"/>
    <w:rsid w:val="00E5427A"/>
    <w:rsid w:val="00E54362"/>
    <w:rsid w:val="00E54BE2"/>
    <w:rsid w:val="00E55C16"/>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399"/>
    <w:rsid w:val="00E76434"/>
    <w:rsid w:val="00E76A3A"/>
    <w:rsid w:val="00E77D11"/>
    <w:rsid w:val="00E80EDE"/>
    <w:rsid w:val="00E8132F"/>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875A2"/>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5A0"/>
    <w:rsid w:val="00EA1790"/>
    <w:rsid w:val="00EA21DC"/>
    <w:rsid w:val="00EA23FE"/>
    <w:rsid w:val="00EA256A"/>
    <w:rsid w:val="00EA4193"/>
    <w:rsid w:val="00EA4970"/>
    <w:rsid w:val="00EA4E23"/>
    <w:rsid w:val="00EA56A6"/>
    <w:rsid w:val="00EA6573"/>
    <w:rsid w:val="00EA6951"/>
    <w:rsid w:val="00EA6D1E"/>
    <w:rsid w:val="00EA6E8F"/>
    <w:rsid w:val="00EA6F5B"/>
    <w:rsid w:val="00EA7102"/>
    <w:rsid w:val="00EA76DD"/>
    <w:rsid w:val="00EB01C2"/>
    <w:rsid w:val="00EB03BA"/>
    <w:rsid w:val="00EB0868"/>
    <w:rsid w:val="00EB0CF5"/>
    <w:rsid w:val="00EB164F"/>
    <w:rsid w:val="00EB1C65"/>
    <w:rsid w:val="00EB23E7"/>
    <w:rsid w:val="00EB296F"/>
    <w:rsid w:val="00EB2F8C"/>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2E22"/>
    <w:rsid w:val="00EC3339"/>
    <w:rsid w:val="00EC3E8D"/>
    <w:rsid w:val="00EC42F8"/>
    <w:rsid w:val="00EC4989"/>
    <w:rsid w:val="00EC4A1B"/>
    <w:rsid w:val="00EC4EBE"/>
    <w:rsid w:val="00EC5275"/>
    <w:rsid w:val="00EC65CA"/>
    <w:rsid w:val="00EC76CF"/>
    <w:rsid w:val="00EC77B6"/>
    <w:rsid w:val="00ED0869"/>
    <w:rsid w:val="00ED0C16"/>
    <w:rsid w:val="00ED0DC7"/>
    <w:rsid w:val="00ED1268"/>
    <w:rsid w:val="00ED1A04"/>
    <w:rsid w:val="00ED1C45"/>
    <w:rsid w:val="00ED1DC6"/>
    <w:rsid w:val="00ED209B"/>
    <w:rsid w:val="00ED25D6"/>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90D"/>
    <w:rsid w:val="00EE523A"/>
    <w:rsid w:val="00EE52CD"/>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B10"/>
    <w:rsid w:val="00EF7124"/>
    <w:rsid w:val="00EF7384"/>
    <w:rsid w:val="00EF75C9"/>
    <w:rsid w:val="00EF7794"/>
    <w:rsid w:val="00EF77A6"/>
    <w:rsid w:val="00EF7CDF"/>
    <w:rsid w:val="00F0044A"/>
    <w:rsid w:val="00F00EAA"/>
    <w:rsid w:val="00F01B51"/>
    <w:rsid w:val="00F01DAE"/>
    <w:rsid w:val="00F01F56"/>
    <w:rsid w:val="00F01FA6"/>
    <w:rsid w:val="00F02806"/>
    <w:rsid w:val="00F02B98"/>
    <w:rsid w:val="00F02C2E"/>
    <w:rsid w:val="00F03222"/>
    <w:rsid w:val="00F032A4"/>
    <w:rsid w:val="00F03537"/>
    <w:rsid w:val="00F03EE0"/>
    <w:rsid w:val="00F03F5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6C64"/>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00"/>
    <w:rsid w:val="00F302A5"/>
    <w:rsid w:val="00F3074A"/>
    <w:rsid w:val="00F308B9"/>
    <w:rsid w:val="00F30A15"/>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99"/>
    <w:rsid w:val="00F41BF7"/>
    <w:rsid w:val="00F429B7"/>
    <w:rsid w:val="00F42BEE"/>
    <w:rsid w:val="00F42CE8"/>
    <w:rsid w:val="00F431D1"/>
    <w:rsid w:val="00F431D3"/>
    <w:rsid w:val="00F4353E"/>
    <w:rsid w:val="00F43AC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AC6"/>
    <w:rsid w:val="00F52B84"/>
    <w:rsid w:val="00F53752"/>
    <w:rsid w:val="00F5388C"/>
    <w:rsid w:val="00F54219"/>
    <w:rsid w:val="00F549B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68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9D"/>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C68"/>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5C3"/>
    <w:rsid w:val="00FC0DC2"/>
    <w:rsid w:val="00FC11E6"/>
    <w:rsid w:val="00FC1A04"/>
    <w:rsid w:val="00FC2982"/>
    <w:rsid w:val="00FC30FB"/>
    <w:rsid w:val="00FC46D9"/>
    <w:rsid w:val="00FC5AAA"/>
    <w:rsid w:val="00FC5CAE"/>
    <w:rsid w:val="00FC5EA5"/>
    <w:rsid w:val="00FC605C"/>
    <w:rsid w:val="00FC674E"/>
    <w:rsid w:val="00FC7724"/>
    <w:rsid w:val="00FC7805"/>
    <w:rsid w:val="00FC7AD6"/>
    <w:rsid w:val="00FD003B"/>
    <w:rsid w:val="00FD03FA"/>
    <w:rsid w:val="00FD1A28"/>
    <w:rsid w:val="00FD1E9A"/>
    <w:rsid w:val="00FD2A30"/>
    <w:rsid w:val="00FD34DC"/>
    <w:rsid w:val="00FD46C9"/>
    <w:rsid w:val="00FD51C2"/>
    <w:rsid w:val="00FD53CF"/>
    <w:rsid w:val="00FD5F58"/>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42"/>
    <w:rsid w:val="00FE6998"/>
    <w:rsid w:val="00FE7908"/>
    <w:rsid w:val="00FF0550"/>
    <w:rsid w:val="00FF0594"/>
    <w:rsid w:val="00FF05F7"/>
    <w:rsid w:val="00FF0683"/>
    <w:rsid w:val="00FF074B"/>
    <w:rsid w:val="00FF0E01"/>
    <w:rsid w:val="00FF116E"/>
    <w:rsid w:val="00FF12F1"/>
    <w:rsid w:val="00FF155D"/>
    <w:rsid w:val="00FF15AC"/>
    <w:rsid w:val="00FF203A"/>
    <w:rsid w:val="00FF25B9"/>
    <w:rsid w:val="00FF29F9"/>
    <w:rsid w:val="00FF3486"/>
    <w:rsid w:val="00FF3518"/>
    <w:rsid w:val="00FF3703"/>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39D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6">
    <w:name w:val="Stilius6"/>
    <w:uiPriority w:val="99"/>
    <w:rsid w:val="00A07D04"/>
    <w:pPr>
      <w:numPr>
        <w:numId w:val="18"/>
      </w:numPr>
    </w:pPr>
  </w:style>
  <w:style w:type="table" w:customStyle="1" w:styleId="Lentelstinklelis3">
    <w:name w:val="Lentelės tinklelis3"/>
    <w:basedOn w:val="prastojilentel"/>
    <w:next w:val="Lentelstinklelis"/>
    <w:uiPriority w:val="39"/>
    <w:rsid w:val="00E14D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E3D5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B91FEC"/>
    <w:rPr>
      <w:color w:val="605E5C"/>
      <w:shd w:val="clear" w:color="auto" w:fill="E1DFDD"/>
    </w:rPr>
  </w:style>
  <w:style w:type="table" w:customStyle="1" w:styleId="Lentelstinklelis31">
    <w:name w:val="Lentelės tinklelis31"/>
    <w:basedOn w:val="prastojilentel"/>
    <w:next w:val="Lentelstinklelis"/>
    <w:uiPriority w:val="39"/>
    <w:rsid w:val="002A73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A687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6940377">
      <w:bodyDiv w:val="1"/>
      <w:marLeft w:val="0"/>
      <w:marRight w:val="0"/>
      <w:marTop w:val="0"/>
      <w:marBottom w:val="0"/>
      <w:divBdr>
        <w:top w:val="none" w:sz="0" w:space="0" w:color="auto"/>
        <w:left w:val="none" w:sz="0" w:space="0" w:color="auto"/>
        <w:bottom w:val="none" w:sz="0" w:space="0" w:color="auto"/>
        <w:right w:val="none" w:sz="0" w:space="0" w:color="auto"/>
      </w:divBdr>
      <w:divsChild>
        <w:div w:id="251862489">
          <w:marLeft w:val="0"/>
          <w:marRight w:val="0"/>
          <w:marTop w:val="0"/>
          <w:marBottom w:val="0"/>
          <w:divBdr>
            <w:top w:val="none" w:sz="0" w:space="0" w:color="auto"/>
            <w:left w:val="none" w:sz="0" w:space="0" w:color="auto"/>
            <w:bottom w:val="none" w:sz="0" w:space="0" w:color="auto"/>
            <w:right w:val="none" w:sz="0" w:space="0" w:color="auto"/>
          </w:divBdr>
          <w:divsChild>
            <w:div w:id="6247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5567343">
      <w:bodyDiv w:val="1"/>
      <w:marLeft w:val="0"/>
      <w:marRight w:val="0"/>
      <w:marTop w:val="0"/>
      <w:marBottom w:val="0"/>
      <w:divBdr>
        <w:top w:val="none" w:sz="0" w:space="0" w:color="auto"/>
        <w:left w:val="none" w:sz="0" w:space="0" w:color="auto"/>
        <w:bottom w:val="none" w:sz="0" w:space="0" w:color="auto"/>
        <w:right w:val="none" w:sz="0" w:space="0" w:color="auto"/>
      </w:divBdr>
      <w:divsChild>
        <w:div w:id="549802982">
          <w:marLeft w:val="0"/>
          <w:marRight w:val="0"/>
          <w:marTop w:val="0"/>
          <w:marBottom w:val="0"/>
          <w:divBdr>
            <w:top w:val="none" w:sz="0" w:space="0" w:color="auto"/>
            <w:left w:val="none" w:sz="0" w:space="0" w:color="auto"/>
            <w:bottom w:val="none" w:sz="0" w:space="0" w:color="auto"/>
            <w:right w:val="none" w:sz="0" w:space="0" w:color="auto"/>
          </w:divBdr>
          <w:divsChild>
            <w:div w:id="1849562975">
              <w:marLeft w:val="0"/>
              <w:marRight w:val="0"/>
              <w:marTop w:val="0"/>
              <w:marBottom w:val="0"/>
              <w:divBdr>
                <w:top w:val="none" w:sz="0" w:space="0" w:color="auto"/>
                <w:left w:val="none" w:sz="0" w:space="0" w:color="auto"/>
                <w:bottom w:val="none" w:sz="0" w:space="0" w:color="auto"/>
                <w:right w:val="none" w:sz="0" w:space="0" w:color="auto"/>
              </w:divBdr>
              <w:divsChild>
                <w:div w:id="638998490">
                  <w:marLeft w:val="0"/>
                  <w:marRight w:val="0"/>
                  <w:marTop w:val="0"/>
                  <w:marBottom w:val="0"/>
                  <w:divBdr>
                    <w:top w:val="none" w:sz="0" w:space="0" w:color="auto"/>
                    <w:left w:val="none" w:sz="0" w:space="0" w:color="auto"/>
                    <w:bottom w:val="none" w:sz="0" w:space="0" w:color="auto"/>
                    <w:right w:val="none" w:sz="0" w:space="0" w:color="auto"/>
                  </w:divBdr>
                  <w:divsChild>
                    <w:div w:id="54205806">
                      <w:marLeft w:val="0"/>
                      <w:marRight w:val="0"/>
                      <w:marTop w:val="0"/>
                      <w:marBottom w:val="0"/>
                      <w:divBdr>
                        <w:top w:val="none" w:sz="0" w:space="0" w:color="auto"/>
                        <w:left w:val="none" w:sz="0" w:space="0" w:color="auto"/>
                        <w:bottom w:val="none" w:sz="0" w:space="0" w:color="auto"/>
                        <w:right w:val="none" w:sz="0" w:space="0" w:color="auto"/>
                      </w:divBdr>
                      <w:divsChild>
                        <w:div w:id="1353267030">
                          <w:marLeft w:val="0"/>
                          <w:marRight w:val="0"/>
                          <w:marTop w:val="0"/>
                          <w:marBottom w:val="0"/>
                          <w:divBdr>
                            <w:top w:val="none" w:sz="0" w:space="0" w:color="auto"/>
                            <w:left w:val="none" w:sz="0" w:space="0" w:color="auto"/>
                            <w:bottom w:val="none" w:sz="0" w:space="0" w:color="auto"/>
                            <w:right w:val="none" w:sz="0" w:space="0" w:color="auto"/>
                          </w:divBdr>
                          <w:divsChild>
                            <w:div w:id="1533491563">
                              <w:marLeft w:val="0"/>
                              <w:marRight w:val="0"/>
                              <w:marTop w:val="0"/>
                              <w:marBottom w:val="0"/>
                              <w:divBdr>
                                <w:top w:val="none" w:sz="0" w:space="0" w:color="auto"/>
                                <w:left w:val="none" w:sz="0" w:space="0" w:color="auto"/>
                                <w:bottom w:val="none" w:sz="0" w:space="0" w:color="auto"/>
                                <w:right w:val="none" w:sz="0" w:space="0" w:color="auto"/>
                              </w:divBdr>
                            </w:div>
                            <w:div w:id="15465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8185906">
      <w:bodyDiv w:val="1"/>
      <w:marLeft w:val="0"/>
      <w:marRight w:val="0"/>
      <w:marTop w:val="0"/>
      <w:marBottom w:val="0"/>
      <w:divBdr>
        <w:top w:val="none" w:sz="0" w:space="0" w:color="auto"/>
        <w:left w:val="none" w:sz="0" w:space="0" w:color="auto"/>
        <w:bottom w:val="none" w:sz="0" w:space="0" w:color="auto"/>
        <w:right w:val="none" w:sz="0" w:space="0" w:color="auto"/>
      </w:divBdr>
      <w:divsChild>
        <w:div w:id="397291305">
          <w:marLeft w:val="0"/>
          <w:marRight w:val="0"/>
          <w:marTop w:val="0"/>
          <w:marBottom w:val="0"/>
          <w:divBdr>
            <w:top w:val="none" w:sz="0" w:space="0" w:color="auto"/>
            <w:left w:val="none" w:sz="0" w:space="0" w:color="auto"/>
            <w:bottom w:val="none" w:sz="0" w:space="0" w:color="auto"/>
            <w:right w:val="none" w:sz="0" w:space="0" w:color="auto"/>
          </w:divBdr>
          <w:divsChild>
            <w:div w:id="365759603">
              <w:marLeft w:val="0"/>
              <w:marRight w:val="0"/>
              <w:marTop w:val="0"/>
              <w:marBottom w:val="0"/>
              <w:divBdr>
                <w:top w:val="none" w:sz="0" w:space="0" w:color="auto"/>
                <w:left w:val="none" w:sz="0" w:space="0" w:color="auto"/>
                <w:bottom w:val="none" w:sz="0" w:space="0" w:color="auto"/>
                <w:right w:val="none" w:sz="0" w:space="0" w:color="auto"/>
              </w:divBdr>
              <w:divsChild>
                <w:div w:id="58403613">
                  <w:marLeft w:val="0"/>
                  <w:marRight w:val="0"/>
                  <w:marTop w:val="0"/>
                  <w:marBottom w:val="0"/>
                  <w:divBdr>
                    <w:top w:val="none" w:sz="0" w:space="0" w:color="auto"/>
                    <w:left w:val="none" w:sz="0" w:space="0" w:color="auto"/>
                    <w:bottom w:val="none" w:sz="0" w:space="0" w:color="auto"/>
                    <w:right w:val="none" w:sz="0" w:space="0" w:color="auto"/>
                  </w:divBdr>
                  <w:divsChild>
                    <w:div w:id="1219976909">
                      <w:marLeft w:val="0"/>
                      <w:marRight w:val="0"/>
                      <w:marTop w:val="0"/>
                      <w:marBottom w:val="0"/>
                      <w:divBdr>
                        <w:top w:val="none" w:sz="0" w:space="0" w:color="auto"/>
                        <w:left w:val="none" w:sz="0" w:space="0" w:color="auto"/>
                        <w:bottom w:val="none" w:sz="0" w:space="0" w:color="auto"/>
                        <w:right w:val="none" w:sz="0" w:space="0" w:color="auto"/>
                      </w:divBdr>
                      <w:divsChild>
                        <w:div w:id="146592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689856">
      <w:bodyDiv w:val="1"/>
      <w:marLeft w:val="0"/>
      <w:marRight w:val="0"/>
      <w:marTop w:val="0"/>
      <w:marBottom w:val="0"/>
      <w:divBdr>
        <w:top w:val="none" w:sz="0" w:space="0" w:color="auto"/>
        <w:left w:val="none" w:sz="0" w:space="0" w:color="auto"/>
        <w:bottom w:val="none" w:sz="0" w:space="0" w:color="auto"/>
        <w:right w:val="none" w:sz="0" w:space="0" w:color="auto"/>
      </w:divBdr>
      <w:divsChild>
        <w:div w:id="1706370286">
          <w:marLeft w:val="0"/>
          <w:marRight w:val="0"/>
          <w:marTop w:val="0"/>
          <w:marBottom w:val="0"/>
          <w:divBdr>
            <w:top w:val="none" w:sz="0" w:space="0" w:color="auto"/>
            <w:left w:val="none" w:sz="0" w:space="0" w:color="auto"/>
            <w:bottom w:val="none" w:sz="0" w:space="0" w:color="auto"/>
            <w:right w:val="none" w:sz="0" w:space="0" w:color="auto"/>
          </w:divBdr>
          <w:divsChild>
            <w:div w:id="376322278">
              <w:marLeft w:val="0"/>
              <w:marRight w:val="0"/>
              <w:marTop w:val="0"/>
              <w:marBottom w:val="0"/>
              <w:divBdr>
                <w:top w:val="none" w:sz="0" w:space="0" w:color="auto"/>
                <w:left w:val="none" w:sz="0" w:space="0" w:color="auto"/>
                <w:bottom w:val="none" w:sz="0" w:space="0" w:color="auto"/>
                <w:right w:val="none" w:sz="0" w:space="0" w:color="auto"/>
              </w:divBdr>
              <w:divsChild>
                <w:div w:id="1177037570">
                  <w:marLeft w:val="0"/>
                  <w:marRight w:val="0"/>
                  <w:marTop w:val="0"/>
                  <w:marBottom w:val="0"/>
                  <w:divBdr>
                    <w:top w:val="none" w:sz="0" w:space="0" w:color="auto"/>
                    <w:left w:val="none" w:sz="0" w:space="0" w:color="auto"/>
                    <w:bottom w:val="none" w:sz="0" w:space="0" w:color="auto"/>
                    <w:right w:val="none" w:sz="0" w:space="0" w:color="auto"/>
                  </w:divBdr>
                </w:div>
                <w:div w:id="210476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0112703">
      <w:bodyDiv w:val="1"/>
      <w:marLeft w:val="0"/>
      <w:marRight w:val="0"/>
      <w:marTop w:val="0"/>
      <w:marBottom w:val="0"/>
      <w:divBdr>
        <w:top w:val="none" w:sz="0" w:space="0" w:color="auto"/>
        <w:left w:val="none" w:sz="0" w:space="0" w:color="auto"/>
        <w:bottom w:val="none" w:sz="0" w:space="0" w:color="auto"/>
        <w:right w:val="none" w:sz="0" w:space="0" w:color="auto"/>
      </w:divBdr>
      <w:divsChild>
        <w:div w:id="892890702">
          <w:marLeft w:val="0"/>
          <w:marRight w:val="0"/>
          <w:marTop w:val="0"/>
          <w:marBottom w:val="0"/>
          <w:divBdr>
            <w:top w:val="none" w:sz="0" w:space="0" w:color="auto"/>
            <w:left w:val="none" w:sz="0" w:space="0" w:color="auto"/>
            <w:bottom w:val="none" w:sz="0" w:space="0" w:color="auto"/>
            <w:right w:val="none" w:sz="0" w:space="0" w:color="auto"/>
          </w:divBdr>
          <w:divsChild>
            <w:div w:id="20303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6296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 Id="rId35"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D853CB8F2664AEC8AD24EBBB8588AF0"/>
        <w:category>
          <w:name w:val="Bendrosios nuostatos"/>
          <w:gallery w:val="placeholder"/>
        </w:category>
        <w:types>
          <w:type w:val="bbPlcHdr"/>
        </w:types>
        <w:behaviors>
          <w:behavior w:val="content"/>
        </w:behaviors>
        <w:guid w:val="{EC124314-B406-43D5-BB4C-C1E24D5FC8B3}"/>
      </w:docPartPr>
      <w:docPartBody>
        <w:p w:rsidR="00000000" w:rsidRDefault="0051032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321"/>
    <w:rsid w:val="005103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398605C-DF73-46C8-8F76-C7B7CF82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2143</TotalTime>
  <Pages>26</Pages>
  <Words>26118</Words>
  <Characters>14888</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84</cp:revision>
  <cp:lastPrinted>2025-02-11T14:10:00Z</cp:lastPrinted>
  <dcterms:created xsi:type="dcterms:W3CDTF">2025-06-13T12:06:00Z</dcterms:created>
  <dcterms:modified xsi:type="dcterms:W3CDTF">2026-02-17T13:20:00Z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